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591" w:type="dxa"/>
        <w:tblInd w:w="130" w:type="dxa"/>
        <w:tblLayout w:type="fixed"/>
        <w:tblLook w:val="04A0" w:firstRow="1" w:lastRow="0" w:firstColumn="1" w:lastColumn="0" w:noHBand="0" w:noVBand="1"/>
      </w:tblPr>
      <w:tblGrid>
        <w:gridCol w:w="1832"/>
        <w:gridCol w:w="300"/>
        <w:gridCol w:w="1230"/>
        <w:gridCol w:w="1801"/>
        <w:gridCol w:w="236"/>
        <w:gridCol w:w="435"/>
        <w:gridCol w:w="4362"/>
        <w:gridCol w:w="395"/>
      </w:tblGrid>
      <w:tr w:rsidR="00D65084" w:rsidTr="00910B3E">
        <w:trPr>
          <w:gridAfter w:val="1"/>
          <w:wAfter w:w="395" w:type="dxa"/>
          <w:trHeight w:val="630"/>
        </w:trPr>
        <w:tc>
          <w:tcPr>
            <w:tcW w:w="10196" w:type="dxa"/>
            <w:gridSpan w:val="7"/>
            <w:vAlign w:val="bottom"/>
            <w:hideMark/>
          </w:tcPr>
          <w:p w:rsidR="00D65084" w:rsidRDefault="00D65084" w:rsidP="00D65084">
            <w:pPr>
              <w:pStyle w:val="1"/>
              <w:spacing w:line="256" w:lineRule="auto"/>
              <w:jc w:val="left"/>
              <w:rPr>
                <w:lang w:eastAsia="en-US"/>
              </w:rPr>
            </w:pPr>
            <w:r>
              <w:rPr>
                <w:lang w:eastAsia="en-US"/>
              </w:rPr>
              <w:t xml:space="preserve">                          </w:t>
            </w:r>
            <w:proofErr w:type="spellStart"/>
            <w:r>
              <w:rPr>
                <w:lang w:eastAsia="en-US"/>
              </w:rPr>
              <w:t>Насирдин</w:t>
            </w:r>
            <w:proofErr w:type="spellEnd"/>
            <w:r>
              <w:rPr>
                <w:lang w:eastAsia="en-US"/>
              </w:rPr>
              <w:t xml:space="preserve"> </w:t>
            </w:r>
            <w:proofErr w:type="spellStart"/>
            <w:r>
              <w:rPr>
                <w:lang w:eastAsia="en-US"/>
              </w:rPr>
              <w:t>кызы</w:t>
            </w:r>
            <w:proofErr w:type="spellEnd"/>
            <w:r>
              <w:rPr>
                <w:lang w:eastAsia="en-US"/>
              </w:rPr>
              <w:t xml:space="preserve"> </w:t>
            </w:r>
            <w:proofErr w:type="spellStart"/>
            <w:r>
              <w:rPr>
                <w:lang w:eastAsia="en-US"/>
              </w:rPr>
              <w:t>Гульзада</w:t>
            </w:r>
            <w:proofErr w:type="spellEnd"/>
            <w:r w:rsidR="00C65059">
              <w:rPr>
                <w:lang w:eastAsia="en-US"/>
              </w:rPr>
              <w:t xml:space="preserve"> </w:t>
            </w:r>
          </w:p>
        </w:tc>
      </w:tr>
      <w:tr w:rsidR="00D65084" w:rsidTr="00910B3E">
        <w:trPr>
          <w:gridAfter w:val="1"/>
          <w:wAfter w:w="395" w:type="dxa"/>
          <w:cantSplit/>
          <w:trHeight w:val="255"/>
        </w:trPr>
        <w:tc>
          <w:tcPr>
            <w:tcW w:w="1832" w:type="dxa"/>
            <w:vAlign w:val="bottom"/>
          </w:tcPr>
          <w:p w:rsidR="00D65084" w:rsidRDefault="00D65084">
            <w:pPr>
              <w:spacing w:line="256" w:lineRule="auto"/>
              <w:jc w:val="right"/>
              <w:rPr>
                <w:rFonts w:ascii="Arial CYR" w:hAnsi="Arial CYR" w:cs="Arial CYR"/>
                <w:sz w:val="20"/>
                <w:szCs w:val="20"/>
                <w:lang w:eastAsia="en-US"/>
              </w:rPr>
            </w:pPr>
          </w:p>
        </w:tc>
        <w:tc>
          <w:tcPr>
            <w:tcW w:w="1530" w:type="dxa"/>
            <w:gridSpan w:val="2"/>
            <w:vAlign w:val="bottom"/>
          </w:tcPr>
          <w:p w:rsidR="00D65084" w:rsidRDefault="00D65084">
            <w:pPr>
              <w:spacing w:line="256" w:lineRule="auto"/>
              <w:rPr>
                <w:rFonts w:ascii="Arial CYR" w:hAnsi="Arial CYR" w:cs="Arial CYR"/>
                <w:sz w:val="20"/>
                <w:szCs w:val="20"/>
                <w:lang w:eastAsia="en-US"/>
              </w:rPr>
            </w:pPr>
          </w:p>
        </w:tc>
        <w:tc>
          <w:tcPr>
            <w:tcW w:w="1801" w:type="dxa"/>
            <w:vAlign w:val="bottom"/>
          </w:tcPr>
          <w:p w:rsidR="00D65084" w:rsidRDefault="00D65084">
            <w:pPr>
              <w:spacing w:line="256" w:lineRule="auto"/>
              <w:rPr>
                <w:rFonts w:ascii="Arial CYR" w:hAnsi="Arial CYR" w:cs="Arial CYR"/>
                <w:sz w:val="20"/>
                <w:szCs w:val="20"/>
                <w:lang w:eastAsia="en-US"/>
              </w:rPr>
            </w:pPr>
          </w:p>
        </w:tc>
        <w:tc>
          <w:tcPr>
            <w:tcW w:w="5033" w:type="dxa"/>
            <w:gridSpan w:val="3"/>
            <w:vMerge w:val="restart"/>
            <w:vAlign w:val="bottom"/>
          </w:tcPr>
          <w:p w:rsidR="00D65084" w:rsidRDefault="007D27DE">
            <w:pPr>
              <w:spacing w:line="256" w:lineRule="auto"/>
              <w:rPr>
                <w:rFonts w:ascii="Arial CYR" w:hAnsi="Arial CYR" w:cs="Arial CYR"/>
                <w:sz w:val="20"/>
                <w:szCs w:val="20"/>
                <w:lang w:eastAsia="en-US"/>
              </w:rPr>
            </w:pPr>
            <w:r>
              <w:rPr>
                <w:rFonts w:ascii="Arial CYR" w:hAnsi="Arial CYR" w:cs="Arial CYR"/>
                <w:noProof/>
                <w:sz w:val="20"/>
                <w:szCs w:val="20"/>
                <w:lang w:eastAsia="zh-CN"/>
              </w:rPr>
              <w:drawing>
                <wp:inline distT="0" distB="0" distL="0" distR="0">
                  <wp:extent cx="2085975" cy="156459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WhatsApp Image 2018-07-05 at 15.44.22.jpeg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95541" cy="15717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65084" w:rsidTr="00910B3E">
        <w:trPr>
          <w:gridAfter w:val="1"/>
          <w:wAfter w:w="395" w:type="dxa"/>
          <w:cantSplit/>
          <w:trHeight w:val="360"/>
        </w:trPr>
        <w:tc>
          <w:tcPr>
            <w:tcW w:w="1832" w:type="dxa"/>
            <w:vAlign w:val="bottom"/>
            <w:hideMark/>
          </w:tcPr>
          <w:p w:rsidR="00D65084" w:rsidRDefault="00D65084" w:rsidP="00D65084">
            <w:pPr>
              <w:spacing w:line="256" w:lineRule="auto"/>
              <w:rPr>
                <w:rFonts w:ascii="Arial CYR" w:hAnsi="Arial CYR" w:cs="Arial CYR"/>
                <w:sz w:val="22"/>
                <w:szCs w:val="22"/>
                <w:lang w:eastAsia="en-US"/>
              </w:rPr>
            </w:pPr>
            <w:r>
              <w:rPr>
                <w:rFonts w:ascii="Arial CYR" w:hAnsi="Arial CYR" w:cs="Arial CYR"/>
                <w:sz w:val="22"/>
                <w:szCs w:val="22"/>
                <w:lang w:eastAsia="en-US"/>
              </w:rPr>
              <w:t>Дата рождения:</w:t>
            </w:r>
          </w:p>
        </w:tc>
        <w:tc>
          <w:tcPr>
            <w:tcW w:w="3331" w:type="dxa"/>
            <w:gridSpan w:val="3"/>
            <w:vAlign w:val="bottom"/>
            <w:hideMark/>
          </w:tcPr>
          <w:p w:rsidR="00D65084" w:rsidRPr="00D65084" w:rsidRDefault="00D65084" w:rsidP="00C65059">
            <w:pPr>
              <w:spacing w:line="256" w:lineRule="auto"/>
              <w:rPr>
                <w:rFonts w:ascii="Arial CYR" w:hAnsi="Arial CYR" w:cs="Arial CYR"/>
                <w:sz w:val="22"/>
                <w:szCs w:val="22"/>
                <w:u w:val="single"/>
                <w:lang w:eastAsia="en-US"/>
              </w:rPr>
            </w:pPr>
            <w:r w:rsidRPr="00D65084">
              <w:rPr>
                <w:rFonts w:ascii="Arial CYR" w:hAnsi="Arial CYR" w:cs="Arial CYR"/>
                <w:sz w:val="22"/>
                <w:szCs w:val="22"/>
                <w:u w:val="single"/>
                <w:lang w:eastAsia="en-US"/>
              </w:rPr>
              <w:t>31.08.1990г</w:t>
            </w:r>
            <w:r w:rsidR="00C65059">
              <w:rPr>
                <w:rFonts w:ascii="Arial CYR" w:hAnsi="Arial CYR" w:cs="Arial CYR"/>
                <w:sz w:val="22"/>
                <w:szCs w:val="22"/>
                <w:u w:val="single"/>
                <w:lang w:eastAsia="en-US"/>
              </w:rPr>
              <w:t xml:space="preserve">                                                                                                                          </w:t>
            </w:r>
          </w:p>
        </w:tc>
        <w:tc>
          <w:tcPr>
            <w:tcW w:w="5033" w:type="dxa"/>
            <w:gridSpan w:val="3"/>
            <w:vMerge/>
            <w:vAlign w:val="center"/>
            <w:hideMark/>
          </w:tcPr>
          <w:p w:rsidR="00D65084" w:rsidRDefault="00D65084" w:rsidP="00D65084">
            <w:pPr>
              <w:spacing w:line="256" w:lineRule="auto"/>
              <w:rPr>
                <w:rFonts w:ascii="Arial CYR" w:hAnsi="Arial CYR" w:cs="Arial CYR"/>
                <w:sz w:val="20"/>
                <w:szCs w:val="20"/>
                <w:lang w:eastAsia="en-US"/>
              </w:rPr>
            </w:pPr>
          </w:p>
        </w:tc>
      </w:tr>
      <w:tr w:rsidR="00D65084" w:rsidTr="00910B3E">
        <w:trPr>
          <w:gridAfter w:val="1"/>
          <w:wAfter w:w="395" w:type="dxa"/>
          <w:cantSplit/>
          <w:trHeight w:val="465"/>
        </w:trPr>
        <w:tc>
          <w:tcPr>
            <w:tcW w:w="1832" w:type="dxa"/>
            <w:vAlign w:val="bottom"/>
            <w:hideMark/>
          </w:tcPr>
          <w:p w:rsidR="00D65084" w:rsidRDefault="00D65084" w:rsidP="00D65084">
            <w:pPr>
              <w:spacing w:line="256" w:lineRule="auto"/>
              <w:rPr>
                <w:rFonts w:ascii="Arial CYR" w:hAnsi="Arial CYR" w:cs="Arial CYR"/>
                <w:sz w:val="22"/>
                <w:szCs w:val="22"/>
                <w:lang w:eastAsia="en-US"/>
              </w:rPr>
            </w:pPr>
            <w:r>
              <w:rPr>
                <w:rFonts w:ascii="Arial CYR" w:hAnsi="Arial CYR" w:cs="Arial CYR"/>
                <w:sz w:val="22"/>
                <w:szCs w:val="22"/>
                <w:lang w:eastAsia="en-US"/>
              </w:rPr>
              <w:t>Семейное положение:</w:t>
            </w:r>
          </w:p>
        </w:tc>
        <w:tc>
          <w:tcPr>
            <w:tcW w:w="3331" w:type="dxa"/>
            <w:gridSpan w:val="3"/>
            <w:vAlign w:val="bottom"/>
            <w:hideMark/>
          </w:tcPr>
          <w:p w:rsidR="00D65084" w:rsidRPr="00D65084" w:rsidRDefault="00D65084" w:rsidP="00D65084">
            <w:pPr>
              <w:spacing w:line="256" w:lineRule="auto"/>
              <w:rPr>
                <w:rFonts w:ascii="Arial CYR" w:hAnsi="Arial CYR" w:cs="Arial CYR"/>
                <w:sz w:val="22"/>
                <w:szCs w:val="22"/>
                <w:u w:val="single"/>
                <w:lang w:eastAsia="en-US"/>
              </w:rPr>
            </w:pPr>
            <w:r w:rsidRPr="00D65084">
              <w:rPr>
                <w:rFonts w:ascii="Arial CYR" w:hAnsi="Arial CYR" w:cs="Arial CYR"/>
                <w:sz w:val="22"/>
                <w:szCs w:val="22"/>
                <w:u w:val="single"/>
                <w:lang w:eastAsia="en-US"/>
              </w:rPr>
              <w:t>Не замужем</w:t>
            </w:r>
          </w:p>
        </w:tc>
        <w:tc>
          <w:tcPr>
            <w:tcW w:w="5033" w:type="dxa"/>
            <w:gridSpan w:val="3"/>
            <w:vMerge/>
            <w:vAlign w:val="center"/>
            <w:hideMark/>
          </w:tcPr>
          <w:p w:rsidR="00D65084" w:rsidRDefault="00D65084" w:rsidP="00D65084">
            <w:pPr>
              <w:spacing w:line="256" w:lineRule="auto"/>
              <w:rPr>
                <w:rFonts w:ascii="Arial CYR" w:hAnsi="Arial CYR" w:cs="Arial CYR"/>
                <w:sz w:val="20"/>
                <w:szCs w:val="20"/>
                <w:lang w:eastAsia="en-US"/>
              </w:rPr>
            </w:pPr>
          </w:p>
        </w:tc>
      </w:tr>
      <w:tr w:rsidR="00D65084" w:rsidTr="00910B3E">
        <w:trPr>
          <w:gridAfter w:val="1"/>
          <w:wAfter w:w="395" w:type="dxa"/>
          <w:cantSplit/>
          <w:trHeight w:val="510"/>
        </w:trPr>
        <w:tc>
          <w:tcPr>
            <w:tcW w:w="1832" w:type="dxa"/>
            <w:vAlign w:val="bottom"/>
            <w:hideMark/>
          </w:tcPr>
          <w:p w:rsidR="00D65084" w:rsidRDefault="00D65084" w:rsidP="00D65084">
            <w:pPr>
              <w:spacing w:line="256" w:lineRule="auto"/>
              <w:rPr>
                <w:rFonts w:ascii="Arial CYR" w:hAnsi="Arial CYR" w:cs="Arial CYR"/>
                <w:sz w:val="22"/>
                <w:szCs w:val="22"/>
                <w:lang w:eastAsia="en-US"/>
              </w:rPr>
            </w:pPr>
            <w:r>
              <w:rPr>
                <w:rFonts w:ascii="Arial CYR" w:hAnsi="Arial CYR" w:cs="Arial CYR"/>
                <w:sz w:val="22"/>
                <w:szCs w:val="22"/>
                <w:lang w:eastAsia="en-US"/>
              </w:rPr>
              <w:t>Домашний адрес:</w:t>
            </w:r>
          </w:p>
        </w:tc>
        <w:tc>
          <w:tcPr>
            <w:tcW w:w="3331" w:type="dxa"/>
            <w:gridSpan w:val="3"/>
            <w:vAlign w:val="bottom"/>
            <w:hideMark/>
          </w:tcPr>
          <w:p w:rsidR="00D65084" w:rsidRPr="00D65084" w:rsidRDefault="00D65084" w:rsidP="00D65084">
            <w:pPr>
              <w:spacing w:line="256" w:lineRule="auto"/>
              <w:rPr>
                <w:rFonts w:ascii="Arial CYR" w:hAnsi="Arial CYR" w:cs="Arial CYR"/>
                <w:sz w:val="22"/>
                <w:szCs w:val="22"/>
                <w:u w:val="single"/>
                <w:lang w:eastAsia="en-US"/>
              </w:rPr>
            </w:pPr>
            <w:r w:rsidRPr="00D65084">
              <w:rPr>
                <w:rFonts w:ascii="Arial CYR" w:hAnsi="Arial CYR" w:cs="Arial CYR"/>
                <w:sz w:val="22"/>
                <w:szCs w:val="22"/>
                <w:u w:val="single"/>
                <w:lang w:eastAsia="en-US"/>
              </w:rPr>
              <w:t xml:space="preserve">с. Пригородное, ул. </w:t>
            </w:r>
            <w:proofErr w:type="spellStart"/>
            <w:r w:rsidRPr="00D65084">
              <w:rPr>
                <w:rFonts w:ascii="Arial CYR" w:hAnsi="Arial CYR" w:cs="Arial CYR"/>
                <w:sz w:val="22"/>
                <w:szCs w:val="22"/>
                <w:u w:val="single"/>
                <w:lang w:eastAsia="en-US"/>
              </w:rPr>
              <w:t>Ынтымак</w:t>
            </w:r>
            <w:proofErr w:type="spellEnd"/>
            <w:r w:rsidRPr="00D65084">
              <w:rPr>
                <w:rFonts w:ascii="Arial CYR" w:hAnsi="Arial CYR" w:cs="Arial CYR"/>
                <w:sz w:val="22"/>
                <w:szCs w:val="22"/>
                <w:u w:val="single"/>
                <w:lang w:eastAsia="en-US"/>
              </w:rPr>
              <w:t xml:space="preserve"> 7-4</w:t>
            </w:r>
          </w:p>
        </w:tc>
        <w:tc>
          <w:tcPr>
            <w:tcW w:w="5033" w:type="dxa"/>
            <w:gridSpan w:val="3"/>
            <w:vMerge/>
            <w:vAlign w:val="center"/>
            <w:hideMark/>
          </w:tcPr>
          <w:p w:rsidR="00D65084" w:rsidRDefault="00D65084" w:rsidP="00D65084">
            <w:pPr>
              <w:spacing w:line="256" w:lineRule="auto"/>
              <w:rPr>
                <w:rFonts w:ascii="Arial CYR" w:hAnsi="Arial CYR" w:cs="Arial CYR"/>
                <w:sz w:val="20"/>
                <w:szCs w:val="20"/>
                <w:lang w:eastAsia="en-US"/>
              </w:rPr>
            </w:pPr>
          </w:p>
        </w:tc>
      </w:tr>
      <w:tr w:rsidR="00D65084" w:rsidTr="00910B3E">
        <w:trPr>
          <w:gridAfter w:val="1"/>
          <w:wAfter w:w="395" w:type="dxa"/>
          <w:cantSplit/>
          <w:trHeight w:val="330"/>
        </w:trPr>
        <w:tc>
          <w:tcPr>
            <w:tcW w:w="1832" w:type="dxa"/>
            <w:vAlign w:val="bottom"/>
            <w:hideMark/>
          </w:tcPr>
          <w:p w:rsidR="00D65084" w:rsidRDefault="00D65084" w:rsidP="00D65084">
            <w:pPr>
              <w:spacing w:line="256" w:lineRule="auto"/>
              <w:rPr>
                <w:rFonts w:ascii="Arial CYR" w:hAnsi="Arial CYR" w:cs="Arial CYR"/>
                <w:sz w:val="22"/>
                <w:szCs w:val="22"/>
                <w:lang w:eastAsia="en-US"/>
              </w:rPr>
            </w:pPr>
            <w:r>
              <w:rPr>
                <w:rFonts w:ascii="Arial CYR" w:hAnsi="Arial CYR" w:cs="Arial CYR"/>
                <w:sz w:val="22"/>
                <w:szCs w:val="22"/>
                <w:lang w:eastAsia="en-US"/>
              </w:rPr>
              <w:t>Телефон:</w:t>
            </w:r>
          </w:p>
        </w:tc>
        <w:tc>
          <w:tcPr>
            <w:tcW w:w="3331" w:type="dxa"/>
            <w:gridSpan w:val="3"/>
            <w:vAlign w:val="bottom"/>
            <w:hideMark/>
          </w:tcPr>
          <w:p w:rsidR="00D65084" w:rsidRPr="00D65084" w:rsidRDefault="00D65084" w:rsidP="00D65084">
            <w:pPr>
              <w:spacing w:line="256" w:lineRule="auto"/>
              <w:rPr>
                <w:rFonts w:ascii="Arial CYR" w:hAnsi="Arial CYR" w:cs="Arial CYR"/>
                <w:sz w:val="22"/>
                <w:szCs w:val="22"/>
                <w:u w:val="single"/>
                <w:lang w:eastAsia="en-US"/>
              </w:rPr>
            </w:pPr>
            <w:r w:rsidRPr="00D65084">
              <w:rPr>
                <w:rFonts w:ascii="Arial CYR" w:hAnsi="Arial CYR" w:cs="Arial CYR"/>
                <w:sz w:val="22"/>
                <w:szCs w:val="22"/>
                <w:u w:val="single"/>
                <w:lang w:eastAsia="en-US"/>
              </w:rPr>
              <w:t>0553 255882</w:t>
            </w:r>
          </w:p>
        </w:tc>
        <w:tc>
          <w:tcPr>
            <w:tcW w:w="5033" w:type="dxa"/>
            <w:gridSpan w:val="3"/>
            <w:vMerge/>
            <w:vAlign w:val="center"/>
            <w:hideMark/>
          </w:tcPr>
          <w:p w:rsidR="00D65084" w:rsidRDefault="00D65084" w:rsidP="00D65084">
            <w:pPr>
              <w:spacing w:line="256" w:lineRule="auto"/>
              <w:rPr>
                <w:rFonts w:ascii="Arial CYR" w:hAnsi="Arial CYR" w:cs="Arial CYR"/>
                <w:sz w:val="20"/>
                <w:szCs w:val="20"/>
                <w:lang w:eastAsia="en-US"/>
              </w:rPr>
            </w:pPr>
          </w:p>
        </w:tc>
      </w:tr>
      <w:tr w:rsidR="00D65084" w:rsidTr="001D4C66">
        <w:trPr>
          <w:gridAfter w:val="1"/>
          <w:wAfter w:w="395" w:type="dxa"/>
          <w:trHeight w:val="345"/>
        </w:trPr>
        <w:tc>
          <w:tcPr>
            <w:tcW w:w="1832" w:type="dxa"/>
            <w:vAlign w:val="bottom"/>
          </w:tcPr>
          <w:p w:rsidR="00D65084" w:rsidRDefault="00D65084" w:rsidP="00D65084">
            <w:pPr>
              <w:spacing w:line="256" w:lineRule="auto"/>
              <w:rPr>
                <w:rFonts w:ascii="Arial CYR" w:hAnsi="Arial CYR" w:cs="Arial CYR"/>
                <w:sz w:val="22"/>
                <w:szCs w:val="22"/>
                <w:lang w:eastAsia="en-US"/>
              </w:rPr>
            </w:pPr>
          </w:p>
        </w:tc>
        <w:tc>
          <w:tcPr>
            <w:tcW w:w="3331" w:type="dxa"/>
            <w:gridSpan w:val="3"/>
            <w:vAlign w:val="bottom"/>
          </w:tcPr>
          <w:p w:rsidR="00D65084" w:rsidRPr="00D65084" w:rsidRDefault="00D65084" w:rsidP="00174879">
            <w:pPr>
              <w:spacing w:line="256" w:lineRule="auto"/>
              <w:rPr>
                <w:rFonts w:ascii="Arial CYR" w:hAnsi="Arial CYR" w:cs="Arial CYR"/>
                <w:sz w:val="22"/>
                <w:szCs w:val="22"/>
                <w:u w:val="single"/>
                <w:lang w:val="en-US" w:eastAsia="en-US"/>
              </w:rPr>
            </w:pPr>
          </w:p>
        </w:tc>
        <w:tc>
          <w:tcPr>
            <w:tcW w:w="5033" w:type="dxa"/>
            <w:gridSpan w:val="3"/>
            <w:vAlign w:val="bottom"/>
            <w:hideMark/>
          </w:tcPr>
          <w:p w:rsidR="00D65084" w:rsidRDefault="00D65084" w:rsidP="00D65084">
            <w:pPr>
              <w:spacing w:line="256" w:lineRule="auto"/>
              <w:rPr>
                <w:rFonts w:ascii="Arial CYR" w:hAnsi="Arial CYR" w:cs="Arial CYR"/>
                <w:sz w:val="22"/>
                <w:szCs w:val="22"/>
                <w:lang w:eastAsia="en-US"/>
              </w:rPr>
            </w:pPr>
            <w:r>
              <w:rPr>
                <w:rFonts w:ascii="Arial CYR" w:hAnsi="Arial CYR" w:cs="Arial CYR"/>
                <w:sz w:val="22"/>
                <w:szCs w:val="22"/>
                <w:lang w:eastAsia="en-US"/>
              </w:rPr>
              <w:t xml:space="preserve"> </w:t>
            </w:r>
          </w:p>
        </w:tc>
      </w:tr>
      <w:tr w:rsidR="00D65084" w:rsidTr="00910B3E">
        <w:trPr>
          <w:gridAfter w:val="1"/>
          <w:wAfter w:w="395" w:type="dxa"/>
          <w:trHeight w:val="270"/>
        </w:trPr>
        <w:tc>
          <w:tcPr>
            <w:tcW w:w="1832" w:type="dxa"/>
            <w:vAlign w:val="bottom"/>
            <w:hideMark/>
          </w:tcPr>
          <w:p w:rsidR="00D65084" w:rsidRDefault="00D65084" w:rsidP="00D65084">
            <w:pPr>
              <w:spacing w:line="256" w:lineRule="auto"/>
              <w:rPr>
                <w:rFonts w:ascii="Arial CYR" w:hAnsi="Arial CYR" w:cs="Arial CYR"/>
                <w:sz w:val="22"/>
                <w:szCs w:val="22"/>
                <w:lang w:eastAsia="en-US"/>
              </w:rPr>
            </w:pPr>
            <w:r>
              <w:rPr>
                <w:rFonts w:ascii="Arial CYR" w:hAnsi="Arial CYR" w:cs="Arial CYR"/>
                <w:sz w:val="22"/>
                <w:szCs w:val="22"/>
                <w:lang w:eastAsia="en-US"/>
              </w:rPr>
              <w:t xml:space="preserve">       e-</w:t>
            </w:r>
            <w:proofErr w:type="spellStart"/>
            <w:r>
              <w:rPr>
                <w:rFonts w:ascii="Arial CYR" w:hAnsi="Arial CYR" w:cs="Arial CYR"/>
                <w:sz w:val="22"/>
                <w:szCs w:val="22"/>
                <w:lang w:eastAsia="en-US"/>
              </w:rPr>
              <w:t>mail</w:t>
            </w:r>
            <w:proofErr w:type="spellEnd"/>
            <w:r>
              <w:rPr>
                <w:rFonts w:ascii="Arial CYR" w:hAnsi="Arial CYR" w:cs="Arial CYR"/>
                <w:sz w:val="22"/>
                <w:szCs w:val="22"/>
                <w:lang w:eastAsia="en-US"/>
              </w:rPr>
              <w:t>:</w:t>
            </w:r>
          </w:p>
        </w:tc>
        <w:tc>
          <w:tcPr>
            <w:tcW w:w="3331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  <w:hideMark/>
          </w:tcPr>
          <w:p w:rsidR="00D65084" w:rsidRDefault="00D65084" w:rsidP="007D27DE">
            <w:pPr>
              <w:spacing w:line="256" w:lineRule="auto"/>
              <w:rPr>
                <w:rFonts w:ascii="Arial CYR" w:hAnsi="Arial CYR" w:cs="Arial CYR"/>
                <w:color w:val="0000FF"/>
                <w:sz w:val="22"/>
                <w:szCs w:val="22"/>
                <w:lang w:eastAsia="en-US"/>
              </w:rPr>
            </w:pPr>
            <w:r>
              <w:rPr>
                <w:rFonts w:ascii="Arial CYR" w:hAnsi="Arial CYR" w:cs="Arial CYR"/>
                <w:color w:val="0000FF"/>
                <w:sz w:val="22"/>
                <w:szCs w:val="22"/>
                <w:lang w:eastAsia="en-US"/>
              </w:rPr>
              <w:t xml:space="preserve"> </w:t>
            </w:r>
            <w:r w:rsidR="007D27DE">
              <w:rPr>
                <w:rFonts w:ascii="Arial CYR" w:hAnsi="Arial CYR" w:cs="Arial CYR"/>
                <w:color w:val="0000FF"/>
                <w:sz w:val="22"/>
                <w:szCs w:val="22"/>
                <w:lang w:val="en-US" w:eastAsia="en-US"/>
              </w:rPr>
              <w:t>nggulzada</w:t>
            </w:r>
            <w:r>
              <w:rPr>
                <w:rFonts w:ascii="Arial CYR" w:hAnsi="Arial CYR" w:cs="Arial CYR"/>
                <w:color w:val="0000FF"/>
                <w:sz w:val="22"/>
                <w:szCs w:val="22"/>
                <w:lang w:val="en-US" w:eastAsia="en-US"/>
              </w:rPr>
              <w:t>@</w:t>
            </w:r>
            <w:r w:rsidR="007D27DE">
              <w:rPr>
                <w:rFonts w:ascii="Arial CYR" w:hAnsi="Arial CYR" w:cs="Arial CYR"/>
                <w:color w:val="0000FF"/>
                <w:sz w:val="22"/>
                <w:szCs w:val="22"/>
                <w:lang w:val="en-US" w:eastAsia="en-US"/>
              </w:rPr>
              <w:t>gmail.com</w:t>
            </w:r>
          </w:p>
        </w:tc>
        <w:tc>
          <w:tcPr>
            <w:tcW w:w="5033" w:type="dxa"/>
            <w:gridSpan w:val="3"/>
            <w:vAlign w:val="bottom"/>
          </w:tcPr>
          <w:p w:rsidR="00D65084" w:rsidRDefault="00D65084" w:rsidP="00D65084">
            <w:pPr>
              <w:spacing w:line="256" w:lineRule="auto"/>
              <w:rPr>
                <w:rFonts w:ascii="Arial CYR" w:hAnsi="Arial CYR" w:cs="Arial CYR"/>
                <w:color w:val="0000FF"/>
                <w:sz w:val="22"/>
                <w:szCs w:val="22"/>
                <w:lang w:eastAsia="en-US"/>
              </w:rPr>
            </w:pPr>
          </w:p>
        </w:tc>
      </w:tr>
      <w:tr w:rsidR="00D65084" w:rsidTr="00910B3E">
        <w:trPr>
          <w:gridAfter w:val="1"/>
          <w:wAfter w:w="395" w:type="dxa"/>
          <w:trHeight w:val="270"/>
        </w:trPr>
        <w:tc>
          <w:tcPr>
            <w:tcW w:w="10196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C0C0C0"/>
            <w:vAlign w:val="bottom"/>
            <w:hideMark/>
          </w:tcPr>
          <w:p w:rsidR="00D65084" w:rsidRDefault="00D65084">
            <w:pPr>
              <w:spacing w:line="256" w:lineRule="auto"/>
              <w:jc w:val="center"/>
              <w:rPr>
                <w:rFonts w:ascii="Arial CYR" w:hAnsi="Arial CYR" w:cs="Arial CYR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Arial CYR" w:hAnsi="Arial CYR" w:cs="Arial CYR"/>
                <w:b/>
                <w:bCs/>
                <w:sz w:val="22"/>
                <w:szCs w:val="22"/>
                <w:lang w:eastAsia="en-US"/>
              </w:rPr>
              <w:t>Опыт работы:</w:t>
            </w:r>
          </w:p>
        </w:tc>
      </w:tr>
      <w:tr w:rsidR="00BB433C" w:rsidTr="00910B3E">
        <w:trPr>
          <w:gridAfter w:val="1"/>
          <w:wAfter w:w="395" w:type="dxa"/>
          <w:trHeight w:val="494"/>
        </w:trPr>
        <w:tc>
          <w:tcPr>
            <w:tcW w:w="183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BB433C" w:rsidRDefault="00BB433C">
            <w:pPr>
              <w:spacing w:line="256" w:lineRule="auto"/>
              <w:jc w:val="center"/>
              <w:rPr>
                <w:rFonts w:ascii="Arial CYR" w:hAnsi="Arial CYR" w:cs="Arial CYR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Arial CYR" w:hAnsi="Arial CYR" w:cs="Arial CYR"/>
                <w:b/>
                <w:bCs/>
                <w:sz w:val="22"/>
                <w:szCs w:val="22"/>
                <w:lang w:eastAsia="en-US"/>
              </w:rPr>
              <w:t>Период</w:t>
            </w:r>
          </w:p>
        </w:tc>
        <w:tc>
          <w:tcPr>
            <w:tcW w:w="3567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BB433C" w:rsidRDefault="00BB433C">
            <w:pPr>
              <w:spacing w:line="256" w:lineRule="auto"/>
              <w:jc w:val="center"/>
              <w:rPr>
                <w:rFonts w:ascii="Arial CYR" w:hAnsi="Arial CYR" w:cs="Arial CYR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Arial CYR" w:hAnsi="Arial CYR" w:cs="Arial CYR"/>
                <w:b/>
                <w:bCs/>
                <w:sz w:val="22"/>
                <w:szCs w:val="22"/>
                <w:lang w:eastAsia="en-US"/>
              </w:rPr>
              <w:t>Место</w:t>
            </w:r>
          </w:p>
        </w:tc>
        <w:tc>
          <w:tcPr>
            <w:tcW w:w="479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BB433C" w:rsidRDefault="00BB433C">
            <w:pPr>
              <w:spacing w:line="256" w:lineRule="auto"/>
              <w:jc w:val="center"/>
              <w:rPr>
                <w:rFonts w:ascii="Arial CYR" w:hAnsi="Arial CYR" w:cs="Arial CYR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Arial CYR" w:hAnsi="Arial CYR" w:cs="Arial CYR"/>
                <w:b/>
                <w:bCs/>
                <w:sz w:val="22"/>
                <w:szCs w:val="22"/>
                <w:lang w:eastAsia="en-US"/>
              </w:rPr>
              <w:t>Должность</w:t>
            </w:r>
          </w:p>
        </w:tc>
      </w:tr>
      <w:tr w:rsidR="00BB433C" w:rsidTr="00910B3E">
        <w:trPr>
          <w:gridAfter w:val="1"/>
          <w:wAfter w:w="395" w:type="dxa"/>
          <w:cantSplit/>
          <w:trHeight w:val="761"/>
        </w:trPr>
        <w:tc>
          <w:tcPr>
            <w:tcW w:w="183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B433C" w:rsidRDefault="00BB433C">
            <w:pPr>
              <w:spacing w:line="256" w:lineRule="auto"/>
              <w:jc w:val="center"/>
              <w:rPr>
                <w:sz w:val="20"/>
                <w:szCs w:val="20"/>
                <w:lang w:val="en-US" w:eastAsia="en-US"/>
              </w:rPr>
            </w:pPr>
            <w:r>
              <w:rPr>
                <w:sz w:val="20"/>
                <w:szCs w:val="20"/>
                <w:lang w:val="en-US" w:eastAsia="en-US"/>
              </w:rPr>
              <w:t>01</w:t>
            </w:r>
            <w:r>
              <w:rPr>
                <w:sz w:val="20"/>
                <w:szCs w:val="20"/>
                <w:lang w:eastAsia="en-US"/>
              </w:rPr>
              <w:t>.05.20</w:t>
            </w:r>
            <w:r>
              <w:rPr>
                <w:sz w:val="20"/>
                <w:szCs w:val="20"/>
                <w:lang w:val="en-US" w:eastAsia="en-US"/>
              </w:rPr>
              <w:t>09</w:t>
            </w:r>
            <w:r>
              <w:rPr>
                <w:sz w:val="20"/>
                <w:szCs w:val="20"/>
                <w:lang w:eastAsia="en-US"/>
              </w:rPr>
              <w:t xml:space="preserve"> –</w:t>
            </w:r>
            <w:r>
              <w:rPr>
                <w:sz w:val="20"/>
                <w:szCs w:val="20"/>
                <w:lang w:val="en-US" w:eastAsia="en-US"/>
              </w:rPr>
              <w:t>03.02.2010</w:t>
            </w:r>
          </w:p>
        </w:tc>
        <w:tc>
          <w:tcPr>
            <w:tcW w:w="3567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B433C" w:rsidRDefault="00BB433C">
            <w:pPr>
              <w:spacing w:line="256" w:lineRule="auto"/>
              <w:jc w:val="center"/>
              <w:rPr>
                <w:sz w:val="22"/>
                <w:szCs w:val="22"/>
                <w:lang w:eastAsia="en-US"/>
              </w:rPr>
            </w:pPr>
            <w:proofErr w:type="spellStart"/>
            <w:r>
              <w:rPr>
                <w:sz w:val="22"/>
                <w:szCs w:val="22"/>
                <w:lang w:eastAsia="en-US"/>
              </w:rPr>
              <w:t>ОсОО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«</w:t>
            </w:r>
            <w:proofErr w:type="spellStart"/>
            <w:r>
              <w:rPr>
                <w:sz w:val="22"/>
                <w:szCs w:val="22"/>
                <w:lang w:eastAsia="en-US"/>
              </w:rPr>
              <w:t>Имарат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- Сервис»</w:t>
            </w:r>
          </w:p>
        </w:tc>
        <w:tc>
          <w:tcPr>
            <w:tcW w:w="479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B433C" w:rsidRDefault="00174879">
            <w:pPr>
              <w:spacing w:line="25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М</w:t>
            </w:r>
            <w:r w:rsidR="00BB433C">
              <w:rPr>
                <w:sz w:val="22"/>
                <w:szCs w:val="22"/>
                <w:lang w:eastAsia="en-US"/>
              </w:rPr>
              <w:t>енеджер</w:t>
            </w:r>
          </w:p>
        </w:tc>
      </w:tr>
      <w:tr w:rsidR="00BB433C" w:rsidTr="00910B3E">
        <w:trPr>
          <w:gridAfter w:val="1"/>
          <w:wAfter w:w="395" w:type="dxa"/>
          <w:cantSplit/>
          <w:trHeight w:val="697"/>
        </w:trPr>
        <w:tc>
          <w:tcPr>
            <w:tcW w:w="183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B433C" w:rsidRDefault="00BB433C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01.11.2010 – 31.08.2012</w:t>
            </w:r>
          </w:p>
          <w:p w:rsidR="00BB433C" w:rsidRDefault="00BB433C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3567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B433C" w:rsidRDefault="00BB433C">
            <w:pPr>
              <w:spacing w:line="25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Информационно-справочный центр </w:t>
            </w:r>
            <w:proofErr w:type="spellStart"/>
            <w:r>
              <w:rPr>
                <w:sz w:val="22"/>
                <w:szCs w:val="22"/>
                <w:lang w:val="en-US" w:eastAsia="en-US"/>
              </w:rPr>
              <w:t>Infox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, </w:t>
            </w:r>
          </w:p>
          <w:p w:rsidR="00BB433C" w:rsidRDefault="00BB433C">
            <w:pPr>
              <w:spacing w:line="25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Входящие проекты:</w:t>
            </w:r>
          </w:p>
          <w:p w:rsidR="00BB433C" w:rsidRDefault="00BB433C">
            <w:pPr>
              <w:spacing w:line="256" w:lineRule="auto"/>
              <w:jc w:val="center"/>
              <w:rPr>
                <w:sz w:val="22"/>
                <w:szCs w:val="22"/>
                <w:lang w:val="en-US" w:eastAsia="en-US"/>
              </w:rPr>
            </w:pPr>
            <w:r>
              <w:rPr>
                <w:sz w:val="22"/>
                <w:szCs w:val="22"/>
                <w:lang w:val="en-US" w:eastAsia="en-US"/>
              </w:rPr>
              <w:t>Call-</w:t>
            </w:r>
            <w:proofErr w:type="spellStart"/>
            <w:r>
              <w:rPr>
                <w:sz w:val="22"/>
                <w:szCs w:val="22"/>
                <w:lang w:val="en-US" w:eastAsia="en-US"/>
              </w:rPr>
              <w:t>centre</w:t>
            </w:r>
            <w:proofErr w:type="spellEnd"/>
            <w:r>
              <w:rPr>
                <w:sz w:val="22"/>
                <w:szCs w:val="22"/>
                <w:lang w:val="en-US" w:eastAsia="en-US"/>
              </w:rPr>
              <w:t xml:space="preserve"> «</w:t>
            </w:r>
            <w:proofErr w:type="spellStart"/>
            <w:r>
              <w:rPr>
                <w:sz w:val="22"/>
                <w:szCs w:val="22"/>
                <w:lang w:val="en-US" w:eastAsia="en-US"/>
              </w:rPr>
              <w:t>Sapatcom</w:t>
            </w:r>
            <w:proofErr w:type="spellEnd"/>
            <w:r>
              <w:rPr>
                <w:sz w:val="22"/>
                <w:szCs w:val="22"/>
                <w:lang w:val="en-US" w:eastAsia="en-US"/>
              </w:rPr>
              <w:t>»,</w:t>
            </w:r>
          </w:p>
          <w:p w:rsidR="00BB433C" w:rsidRDefault="00BB433C">
            <w:pPr>
              <w:spacing w:line="256" w:lineRule="auto"/>
              <w:jc w:val="center"/>
              <w:rPr>
                <w:sz w:val="22"/>
                <w:szCs w:val="22"/>
                <w:lang w:val="en-US" w:eastAsia="en-US"/>
              </w:rPr>
            </w:pPr>
            <w:r>
              <w:rPr>
                <w:sz w:val="22"/>
                <w:szCs w:val="22"/>
                <w:lang w:val="en-US" w:eastAsia="en-US"/>
              </w:rPr>
              <w:t>Call-</w:t>
            </w:r>
            <w:proofErr w:type="spellStart"/>
            <w:r>
              <w:rPr>
                <w:sz w:val="22"/>
                <w:szCs w:val="22"/>
                <w:lang w:val="en-US" w:eastAsia="en-US"/>
              </w:rPr>
              <w:t>centre</w:t>
            </w:r>
            <w:proofErr w:type="spellEnd"/>
            <w:r>
              <w:rPr>
                <w:sz w:val="22"/>
                <w:szCs w:val="22"/>
                <w:lang w:val="en-US" w:eastAsia="en-US"/>
              </w:rPr>
              <w:t xml:space="preserve"> «</w:t>
            </w:r>
            <w:r>
              <w:rPr>
                <w:sz w:val="22"/>
                <w:szCs w:val="22"/>
                <w:lang w:eastAsia="en-US"/>
              </w:rPr>
              <w:t>РСК</w:t>
            </w:r>
            <w:r>
              <w:rPr>
                <w:sz w:val="22"/>
                <w:szCs w:val="22"/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eastAsia="en-US"/>
              </w:rPr>
              <w:t>Банк</w:t>
            </w:r>
            <w:r>
              <w:rPr>
                <w:sz w:val="22"/>
                <w:szCs w:val="22"/>
                <w:lang w:val="en-US" w:eastAsia="en-US"/>
              </w:rPr>
              <w:t>»</w:t>
            </w:r>
          </w:p>
        </w:tc>
        <w:tc>
          <w:tcPr>
            <w:tcW w:w="479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BB433C" w:rsidRDefault="00BB433C">
            <w:pPr>
              <w:spacing w:line="25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Оператор </w:t>
            </w:r>
            <w:proofErr w:type="spellStart"/>
            <w:r>
              <w:rPr>
                <w:sz w:val="22"/>
                <w:szCs w:val="22"/>
                <w:lang w:eastAsia="en-US"/>
              </w:rPr>
              <w:t>Call</w:t>
            </w:r>
            <w:proofErr w:type="spellEnd"/>
            <w:r>
              <w:rPr>
                <w:sz w:val="22"/>
                <w:szCs w:val="22"/>
                <w:lang w:eastAsia="en-US"/>
              </w:rPr>
              <w:t>-</w:t>
            </w:r>
            <w:r>
              <w:rPr>
                <w:sz w:val="22"/>
                <w:szCs w:val="22"/>
                <w:lang w:val="en-US" w:eastAsia="en-US"/>
              </w:rPr>
              <w:t>Centre</w:t>
            </w:r>
          </w:p>
          <w:p w:rsidR="00BB433C" w:rsidRPr="00C33BEC" w:rsidRDefault="00BB433C">
            <w:pPr>
              <w:spacing w:line="25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Переведена на должность: Старший Оператор </w:t>
            </w:r>
            <w:proofErr w:type="spellStart"/>
            <w:r>
              <w:rPr>
                <w:sz w:val="22"/>
                <w:szCs w:val="22"/>
                <w:lang w:eastAsia="en-US"/>
              </w:rPr>
              <w:t>Call</w:t>
            </w:r>
            <w:proofErr w:type="spellEnd"/>
            <w:r>
              <w:rPr>
                <w:sz w:val="22"/>
                <w:szCs w:val="22"/>
                <w:lang w:eastAsia="en-US"/>
              </w:rPr>
              <w:t>-</w:t>
            </w:r>
            <w:r>
              <w:rPr>
                <w:sz w:val="22"/>
                <w:szCs w:val="22"/>
                <w:lang w:val="en-US" w:eastAsia="en-US"/>
              </w:rPr>
              <w:t>Centre</w:t>
            </w:r>
          </w:p>
          <w:p w:rsidR="007D27DE" w:rsidRDefault="007D27DE">
            <w:pPr>
              <w:spacing w:line="256" w:lineRule="auto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BB433C" w:rsidTr="00910B3E">
        <w:trPr>
          <w:gridAfter w:val="1"/>
          <w:wAfter w:w="395" w:type="dxa"/>
          <w:cantSplit/>
          <w:trHeight w:val="2014"/>
        </w:trPr>
        <w:tc>
          <w:tcPr>
            <w:tcW w:w="183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BB433C" w:rsidRDefault="00BB433C" w:rsidP="00A23F54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lang w:eastAsia="en-US"/>
              </w:rPr>
              <w:t xml:space="preserve">04.09.2012г – </w:t>
            </w:r>
            <w:r w:rsidR="00A23F54">
              <w:rPr>
                <w:lang w:eastAsia="en-US"/>
              </w:rPr>
              <w:t>01.10.2017г</w:t>
            </w:r>
          </w:p>
        </w:tc>
        <w:tc>
          <w:tcPr>
            <w:tcW w:w="3567" w:type="dxa"/>
            <w:gridSpan w:val="4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BB433C" w:rsidRDefault="00BB433C">
            <w:pPr>
              <w:spacing w:line="256" w:lineRule="auto"/>
              <w:jc w:val="center"/>
              <w:rPr>
                <w:lang w:val="en-US" w:eastAsia="en-US"/>
              </w:rPr>
            </w:pPr>
            <w:proofErr w:type="spellStart"/>
            <w:r>
              <w:rPr>
                <w:lang w:eastAsia="en-US"/>
              </w:rPr>
              <w:t>ОсОО</w:t>
            </w:r>
            <w:proofErr w:type="spellEnd"/>
            <w:r>
              <w:rPr>
                <w:lang w:val="en-US" w:eastAsia="en-US"/>
              </w:rPr>
              <w:t xml:space="preserve"> «SBT </w:t>
            </w:r>
            <w:proofErr w:type="spellStart"/>
            <w:r>
              <w:rPr>
                <w:lang w:val="en-US" w:eastAsia="en-US"/>
              </w:rPr>
              <w:t>Co.ltd</w:t>
            </w:r>
            <w:proofErr w:type="spellEnd"/>
            <w:r>
              <w:rPr>
                <w:lang w:val="en-US" w:eastAsia="en-US"/>
              </w:rPr>
              <w:t>»</w:t>
            </w:r>
          </w:p>
          <w:p w:rsidR="00BB433C" w:rsidRDefault="00BB433C">
            <w:pPr>
              <w:spacing w:line="256" w:lineRule="auto"/>
              <w:jc w:val="center"/>
              <w:rPr>
                <w:sz w:val="22"/>
                <w:szCs w:val="22"/>
                <w:lang w:val="en-US" w:eastAsia="en-US"/>
              </w:rPr>
            </w:pPr>
            <w:proofErr w:type="spellStart"/>
            <w:r>
              <w:rPr>
                <w:lang w:eastAsia="en-US"/>
              </w:rPr>
              <w:t>ОсОО</w:t>
            </w:r>
            <w:proofErr w:type="spellEnd"/>
            <w:r>
              <w:rPr>
                <w:lang w:val="en-US" w:eastAsia="en-US"/>
              </w:rPr>
              <w:t xml:space="preserve"> Japan Consulting</w:t>
            </w:r>
          </w:p>
        </w:tc>
        <w:tc>
          <w:tcPr>
            <w:tcW w:w="479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BB433C" w:rsidRDefault="00BB433C">
            <w:pPr>
              <w:spacing w:line="25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Руководитель группы мене</w:t>
            </w:r>
            <w:r w:rsidR="00910B3E">
              <w:rPr>
                <w:sz w:val="22"/>
                <w:szCs w:val="22"/>
                <w:lang w:eastAsia="en-US"/>
              </w:rPr>
              <w:t xml:space="preserve">джеров по привлечению клиентов </w:t>
            </w:r>
          </w:p>
          <w:p w:rsidR="00C33BEC" w:rsidRPr="00C33BEC" w:rsidRDefault="00C33BEC" w:rsidP="00C33BEC">
            <w:pPr>
              <w:spacing w:line="256" w:lineRule="auto"/>
              <w:jc w:val="center"/>
              <w:rPr>
                <w:sz w:val="22"/>
                <w:szCs w:val="22"/>
                <w:lang w:eastAsia="en-US"/>
              </w:rPr>
            </w:pPr>
            <w:r w:rsidRPr="00C33BEC">
              <w:rPr>
                <w:sz w:val="22"/>
                <w:szCs w:val="22"/>
                <w:lang w:eastAsia="en-US"/>
              </w:rPr>
              <w:t>- Организация работы отдела,</w:t>
            </w:r>
          </w:p>
          <w:p w:rsidR="00C33BEC" w:rsidRPr="00C33BEC" w:rsidRDefault="00C33BEC" w:rsidP="00C33BEC">
            <w:pPr>
              <w:spacing w:line="256" w:lineRule="auto"/>
              <w:jc w:val="center"/>
              <w:rPr>
                <w:sz w:val="22"/>
                <w:szCs w:val="22"/>
                <w:lang w:eastAsia="en-US"/>
              </w:rPr>
            </w:pPr>
            <w:r w:rsidRPr="00C33BEC">
              <w:rPr>
                <w:sz w:val="22"/>
                <w:szCs w:val="22"/>
                <w:lang w:eastAsia="en-US"/>
              </w:rPr>
              <w:t>- Подбор персонала - формирование команды продавцов активных продаж</w:t>
            </w:r>
          </w:p>
          <w:p w:rsidR="00C33BEC" w:rsidRPr="00C33BEC" w:rsidRDefault="00C33BEC" w:rsidP="00C33BEC">
            <w:pPr>
              <w:spacing w:line="256" w:lineRule="auto"/>
              <w:jc w:val="center"/>
              <w:rPr>
                <w:sz w:val="22"/>
                <w:szCs w:val="22"/>
                <w:lang w:eastAsia="en-US"/>
              </w:rPr>
            </w:pPr>
            <w:r w:rsidRPr="00C33BEC">
              <w:rPr>
                <w:sz w:val="22"/>
                <w:szCs w:val="22"/>
                <w:lang w:eastAsia="en-US"/>
              </w:rPr>
              <w:t>- Под началом работали от 5-25 сотрудников</w:t>
            </w:r>
          </w:p>
          <w:p w:rsidR="00C33BEC" w:rsidRPr="00C33BEC" w:rsidRDefault="00C33BEC" w:rsidP="00C33BEC">
            <w:pPr>
              <w:spacing w:line="256" w:lineRule="auto"/>
              <w:jc w:val="center"/>
              <w:rPr>
                <w:sz w:val="22"/>
                <w:szCs w:val="22"/>
                <w:lang w:eastAsia="en-US"/>
              </w:rPr>
            </w:pPr>
            <w:r w:rsidRPr="00C33BEC">
              <w:rPr>
                <w:sz w:val="22"/>
                <w:szCs w:val="22"/>
                <w:lang w:eastAsia="en-US"/>
              </w:rPr>
              <w:t xml:space="preserve">- </w:t>
            </w:r>
            <w:proofErr w:type="gramStart"/>
            <w:r w:rsidRPr="00C33BEC">
              <w:rPr>
                <w:sz w:val="22"/>
                <w:szCs w:val="22"/>
                <w:lang w:eastAsia="en-US"/>
              </w:rPr>
              <w:t>Координировала  работу</w:t>
            </w:r>
            <w:proofErr w:type="gramEnd"/>
            <w:r w:rsidRPr="00C33BEC">
              <w:rPr>
                <w:sz w:val="22"/>
                <w:szCs w:val="22"/>
                <w:lang w:eastAsia="en-US"/>
              </w:rPr>
              <w:t xml:space="preserve"> группы по поиску новых клиентов с помощью холодных звонков</w:t>
            </w:r>
          </w:p>
          <w:p w:rsidR="00910B3E" w:rsidRDefault="00C33BEC" w:rsidP="00C33BEC">
            <w:pPr>
              <w:spacing w:line="256" w:lineRule="auto"/>
              <w:jc w:val="center"/>
              <w:rPr>
                <w:sz w:val="22"/>
                <w:szCs w:val="22"/>
                <w:lang w:eastAsia="en-US"/>
              </w:rPr>
            </w:pPr>
            <w:r w:rsidRPr="00C33BEC">
              <w:rPr>
                <w:sz w:val="22"/>
                <w:szCs w:val="22"/>
                <w:lang w:eastAsia="en-US"/>
              </w:rPr>
              <w:t>-  Составляла план продаж группы, с распределением плана на менеджеров по продажам;</w:t>
            </w:r>
          </w:p>
          <w:p w:rsidR="00C33BEC" w:rsidRDefault="00C33BEC" w:rsidP="00C33BEC">
            <w:pPr>
              <w:spacing w:line="256" w:lineRule="auto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7D27DE" w:rsidTr="00910B3E">
        <w:trPr>
          <w:gridAfter w:val="1"/>
          <w:wAfter w:w="395" w:type="dxa"/>
          <w:cantSplit/>
          <w:trHeight w:val="2014"/>
        </w:trPr>
        <w:tc>
          <w:tcPr>
            <w:tcW w:w="183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:rsidR="007D27DE" w:rsidRPr="007D27DE" w:rsidRDefault="007D27DE" w:rsidP="00A23F54">
            <w:pPr>
              <w:spacing w:line="256" w:lineRule="auto"/>
              <w:jc w:val="center"/>
              <w:rPr>
                <w:rFonts w:eastAsiaTheme="minorEastAsia"/>
                <w:lang w:eastAsia="zh-CN"/>
              </w:rPr>
            </w:pPr>
            <w:r>
              <w:rPr>
                <w:lang w:val="en-US" w:eastAsia="en-US"/>
              </w:rPr>
              <w:t xml:space="preserve">01.10.2017- </w:t>
            </w:r>
            <w:r>
              <w:rPr>
                <w:rFonts w:eastAsiaTheme="minorEastAsia"/>
                <w:lang w:eastAsia="zh-CN"/>
              </w:rPr>
              <w:t xml:space="preserve">по настоящее  время </w:t>
            </w:r>
          </w:p>
        </w:tc>
        <w:tc>
          <w:tcPr>
            <w:tcW w:w="3567" w:type="dxa"/>
            <w:gridSpan w:val="4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</w:tcPr>
          <w:p w:rsidR="007D27DE" w:rsidRDefault="007D27DE">
            <w:pPr>
              <w:spacing w:line="256" w:lineRule="auto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ОсОО</w:t>
            </w:r>
            <w:proofErr w:type="spellEnd"/>
            <w:r>
              <w:rPr>
                <w:lang w:eastAsia="en-US"/>
              </w:rPr>
              <w:t xml:space="preserve"> «</w:t>
            </w:r>
            <w:r>
              <w:rPr>
                <w:lang w:val="en-US" w:eastAsia="en-US"/>
              </w:rPr>
              <w:t>It leader</w:t>
            </w:r>
            <w:r>
              <w:rPr>
                <w:lang w:eastAsia="en-US"/>
              </w:rPr>
              <w:t>»</w:t>
            </w:r>
          </w:p>
        </w:tc>
        <w:tc>
          <w:tcPr>
            <w:tcW w:w="479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</w:tcPr>
          <w:p w:rsidR="007D27DE" w:rsidRPr="007D27DE" w:rsidRDefault="00C33BEC">
            <w:pPr>
              <w:spacing w:line="256" w:lineRule="auto"/>
              <w:jc w:val="center"/>
              <w:rPr>
                <w:b/>
                <w:bCs/>
                <w:sz w:val="22"/>
                <w:szCs w:val="22"/>
                <w:lang w:eastAsia="en-US"/>
              </w:rPr>
            </w:pPr>
            <w:r>
              <w:rPr>
                <w:b/>
                <w:bCs/>
                <w:sz w:val="22"/>
                <w:szCs w:val="22"/>
                <w:lang w:eastAsia="en-US"/>
              </w:rPr>
              <w:t>Исполнительный директор</w:t>
            </w:r>
          </w:p>
          <w:p w:rsidR="007D27DE" w:rsidRDefault="007D27DE" w:rsidP="00C33BEC">
            <w:pPr>
              <w:spacing w:line="256" w:lineRule="auto"/>
              <w:jc w:val="center"/>
              <w:rPr>
                <w:sz w:val="22"/>
                <w:szCs w:val="22"/>
                <w:lang w:eastAsia="en-US"/>
              </w:rPr>
            </w:pPr>
            <w:r w:rsidRPr="007D27DE">
              <w:rPr>
                <w:sz w:val="22"/>
                <w:szCs w:val="22"/>
                <w:lang w:eastAsia="en-US"/>
              </w:rPr>
              <w:t>Принимала коммерческие и управленческие решения для эффективной работы интернет-магазина. </w:t>
            </w:r>
            <w:r w:rsidRPr="007D27DE">
              <w:rPr>
                <w:sz w:val="22"/>
                <w:szCs w:val="22"/>
                <w:lang w:eastAsia="en-US"/>
              </w:rPr>
              <w:br/>
              <w:t>Обеспечивала непрерывное функционирование онлайн-магазина, без сбоев в работе.</w:t>
            </w:r>
            <w:r w:rsidRPr="007D27DE">
              <w:rPr>
                <w:sz w:val="22"/>
                <w:szCs w:val="22"/>
                <w:lang w:eastAsia="en-US"/>
              </w:rPr>
              <w:br/>
              <w:t>Составляла план деятельности интернет-магазина, выявляла меры, которые нужно предпринять для повышения эффективности работы.</w:t>
            </w:r>
            <w:r w:rsidRPr="007D27DE">
              <w:rPr>
                <w:sz w:val="22"/>
                <w:szCs w:val="22"/>
                <w:lang w:eastAsia="en-US"/>
              </w:rPr>
              <w:br/>
              <w:t>Выполняла свою деятельность в соответствии с установленным бизнес-планом</w:t>
            </w:r>
            <w:r w:rsidRPr="007D27DE">
              <w:rPr>
                <w:sz w:val="22"/>
                <w:szCs w:val="22"/>
                <w:lang w:eastAsia="en-US"/>
              </w:rPr>
              <w:br/>
              <w:t>Общалась с партнерами, при необходимости.</w:t>
            </w:r>
            <w:r w:rsidRPr="007D27DE">
              <w:rPr>
                <w:sz w:val="22"/>
                <w:szCs w:val="22"/>
                <w:lang w:eastAsia="en-US"/>
              </w:rPr>
              <w:br/>
              <w:t>Делала анализ спроса на имеющиеся товарные позиции, какие пользуются спросом, а какие не востребованы.</w:t>
            </w:r>
            <w:r w:rsidRPr="007D27DE">
              <w:rPr>
                <w:sz w:val="22"/>
                <w:szCs w:val="22"/>
                <w:lang w:eastAsia="en-US"/>
              </w:rPr>
              <w:br/>
              <w:t>Координировала деятельность других сотрудников для решения определенных задач (например, работу курьерской службы для качественной доставки товаров)</w:t>
            </w:r>
          </w:p>
        </w:tc>
      </w:tr>
      <w:tr w:rsidR="00D65084" w:rsidTr="00910B3E">
        <w:trPr>
          <w:trHeight w:val="98"/>
        </w:trPr>
        <w:tc>
          <w:tcPr>
            <w:tcW w:w="1832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D65084" w:rsidRDefault="00D65084">
            <w:pPr>
              <w:spacing w:line="256" w:lineRule="auto"/>
              <w:jc w:val="center"/>
              <w:rPr>
                <w:rFonts w:ascii="Arial CYR" w:hAnsi="Arial CYR" w:cs="Arial CYR"/>
                <w:sz w:val="22"/>
                <w:szCs w:val="22"/>
                <w:lang w:eastAsia="en-US"/>
              </w:rPr>
            </w:pPr>
          </w:p>
        </w:tc>
        <w:tc>
          <w:tcPr>
            <w:tcW w:w="3567" w:type="dxa"/>
            <w:gridSpan w:val="4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5B6812" w:rsidRDefault="005B6812" w:rsidP="00412356">
            <w:pPr>
              <w:spacing w:line="256" w:lineRule="auto"/>
              <w:rPr>
                <w:rFonts w:ascii="Arial CYR" w:hAnsi="Arial CYR" w:cs="Arial CYR"/>
                <w:sz w:val="22"/>
                <w:szCs w:val="22"/>
                <w:lang w:eastAsia="en-US"/>
              </w:rPr>
            </w:pPr>
          </w:p>
        </w:tc>
        <w:tc>
          <w:tcPr>
            <w:tcW w:w="4797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D65084" w:rsidRPr="007D27DE" w:rsidRDefault="00D65084">
            <w:pPr>
              <w:spacing w:line="256" w:lineRule="auto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395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D65084" w:rsidRDefault="00D65084">
            <w:pPr>
              <w:spacing w:line="256" w:lineRule="auto"/>
              <w:rPr>
                <w:rFonts w:ascii="Arial CYR" w:hAnsi="Arial CYR" w:cs="Arial CYR"/>
                <w:sz w:val="22"/>
                <w:szCs w:val="22"/>
                <w:lang w:eastAsia="en-US"/>
              </w:rPr>
            </w:pPr>
          </w:p>
        </w:tc>
      </w:tr>
      <w:tr w:rsidR="00D65084" w:rsidTr="00910B3E">
        <w:trPr>
          <w:gridAfter w:val="1"/>
          <w:wAfter w:w="395" w:type="dxa"/>
          <w:trHeight w:val="270"/>
        </w:trPr>
        <w:tc>
          <w:tcPr>
            <w:tcW w:w="10196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C0C0C0"/>
            <w:vAlign w:val="bottom"/>
            <w:hideMark/>
          </w:tcPr>
          <w:p w:rsidR="00D65084" w:rsidRPr="007D27DE" w:rsidRDefault="00D65084">
            <w:pPr>
              <w:spacing w:line="256" w:lineRule="auto"/>
              <w:jc w:val="center"/>
              <w:rPr>
                <w:sz w:val="22"/>
                <w:szCs w:val="22"/>
                <w:lang w:eastAsia="en-US"/>
              </w:rPr>
            </w:pPr>
            <w:r w:rsidRPr="007D27DE">
              <w:rPr>
                <w:sz w:val="22"/>
                <w:szCs w:val="22"/>
                <w:lang w:eastAsia="en-US"/>
              </w:rPr>
              <w:t>Образование:</w:t>
            </w:r>
          </w:p>
        </w:tc>
      </w:tr>
      <w:tr w:rsidR="00D65084" w:rsidTr="00910B3E">
        <w:trPr>
          <w:gridAfter w:val="1"/>
          <w:wAfter w:w="395" w:type="dxa"/>
          <w:trHeight w:val="270"/>
        </w:trPr>
        <w:tc>
          <w:tcPr>
            <w:tcW w:w="213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D65084" w:rsidRDefault="00D65084">
            <w:pPr>
              <w:spacing w:line="256" w:lineRule="auto"/>
              <w:jc w:val="right"/>
              <w:rPr>
                <w:rFonts w:ascii="Arial CYR" w:hAnsi="Arial CYR" w:cs="Arial CYR"/>
                <w:sz w:val="22"/>
                <w:szCs w:val="22"/>
                <w:lang w:eastAsia="en-US"/>
              </w:rPr>
            </w:pPr>
            <w:r>
              <w:rPr>
                <w:rFonts w:ascii="Arial CYR" w:hAnsi="Arial CYR" w:cs="Arial CYR"/>
                <w:sz w:val="22"/>
                <w:szCs w:val="22"/>
                <w:lang w:eastAsia="en-US"/>
              </w:rPr>
              <w:t>Период:</w:t>
            </w:r>
          </w:p>
        </w:tc>
        <w:tc>
          <w:tcPr>
            <w:tcW w:w="8064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vAlign w:val="bottom"/>
            <w:hideMark/>
          </w:tcPr>
          <w:p w:rsidR="00D65084" w:rsidRDefault="00D65084">
            <w:pPr>
              <w:spacing w:line="25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2005г. – 2009г.</w:t>
            </w:r>
          </w:p>
        </w:tc>
      </w:tr>
      <w:tr w:rsidR="00D65084" w:rsidTr="00910B3E">
        <w:trPr>
          <w:gridAfter w:val="1"/>
          <w:wAfter w:w="395" w:type="dxa"/>
          <w:trHeight w:val="270"/>
        </w:trPr>
        <w:tc>
          <w:tcPr>
            <w:tcW w:w="213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D65084" w:rsidRDefault="00D65084">
            <w:pPr>
              <w:spacing w:line="256" w:lineRule="auto"/>
              <w:jc w:val="right"/>
              <w:rPr>
                <w:rFonts w:ascii="Arial CYR" w:hAnsi="Arial CYR" w:cs="Arial CYR"/>
                <w:sz w:val="22"/>
                <w:szCs w:val="22"/>
                <w:lang w:eastAsia="en-US"/>
              </w:rPr>
            </w:pPr>
            <w:r>
              <w:rPr>
                <w:rFonts w:ascii="Arial CYR" w:hAnsi="Arial CYR" w:cs="Arial CYR"/>
                <w:sz w:val="22"/>
                <w:szCs w:val="22"/>
                <w:lang w:eastAsia="en-US"/>
              </w:rPr>
              <w:t>ВУЗ:</w:t>
            </w:r>
          </w:p>
        </w:tc>
        <w:tc>
          <w:tcPr>
            <w:tcW w:w="8064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vAlign w:val="bottom"/>
            <w:hideMark/>
          </w:tcPr>
          <w:p w:rsidR="00D65084" w:rsidRDefault="00D65084">
            <w:pPr>
              <w:spacing w:line="25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КГНУ им. </w:t>
            </w:r>
            <w:proofErr w:type="spellStart"/>
            <w:r>
              <w:rPr>
                <w:sz w:val="22"/>
                <w:szCs w:val="22"/>
                <w:lang w:eastAsia="en-US"/>
              </w:rPr>
              <w:t>Ж.Баласагына</w:t>
            </w:r>
            <w:proofErr w:type="spellEnd"/>
          </w:p>
        </w:tc>
      </w:tr>
      <w:tr w:rsidR="00D65084" w:rsidTr="00910B3E">
        <w:trPr>
          <w:gridAfter w:val="1"/>
          <w:wAfter w:w="395" w:type="dxa"/>
          <w:trHeight w:val="259"/>
        </w:trPr>
        <w:tc>
          <w:tcPr>
            <w:tcW w:w="213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D65084" w:rsidRDefault="00D65084">
            <w:pPr>
              <w:spacing w:line="256" w:lineRule="auto"/>
              <w:jc w:val="right"/>
              <w:rPr>
                <w:rFonts w:ascii="Arial CYR" w:hAnsi="Arial CYR" w:cs="Arial CYR"/>
                <w:sz w:val="22"/>
                <w:szCs w:val="22"/>
                <w:lang w:eastAsia="en-US"/>
              </w:rPr>
            </w:pPr>
            <w:r>
              <w:rPr>
                <w:rFonts w:ascii="Arial CYR" w:hAnsi="Arial CYR" w:cs="Arial CYR"/>
                <w:sz w:val="22"/>
                <w:szCs w:val="22"/>
                <w:lang w:eastAsia="en-US"/>
              </w:rPr>
              <w:t>Факультет:</w:t>
            </w:r>
          </w:p>
        </w:tc>
        <w:tc>
          <w:tcPr>
            <w:tcW w:w="8064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vAlign w:val="bottom"/>
            <w:hideMark/>
          </w:tcPr>
          <w:p w:rsidR="00D65084" w:rsidRDefault="00D65084">
            <w:pPr>
              <w:spacing w:line="25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Колледж информационных технологий</w:t>
            </w:r>
          </w:p>
        </w:tc>
      </w:tr>
      <w:tr w:rsidR="00D65084" w:rsidTr="00910B3E">
        <w:trPr>
          <w:gridAfter w:val="1"/>
          <w:wAfter w:w="395" w:type="dxa"/>
          <w:trHeight w:val="146"/>
        </w:trPr>
        <w:tc>
          <w:tcPr>
            <w:tcW w:w="213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bottom"/>
            <w:hideMark/>
          </w:tcPr>
          <w:p w:rsidR="00D65084" w:rsidRDefault="00D65084">
            <w:pPr>
              <w:spacing w:line="256" w:lineRule="auto"/>
              <w:jc w:val="right"/>
              <w:rPr>
                <w:rFonts w:ascii="Arial CYR" w:hAnsi="Arial CYR" w:cs="Arial CYR"/>
                <w:sz w:val="22"/>
                <w:szCs w:val="22"/>
                <w:lang w:eastAsia="en-US"/>
              </w:rPr>
            </w:pPr>
            <w:r>
              <w:rPr>
                <w:rFonts w:ascii="Arial CYR" w:hAnsi="Arial CYR" w:cs="Arial CYR"/>
                <w:sz w:val="22"/>
                <w:szCs w:val="22"/>
                <w:lang w:eastAsia="en-US"/>
              </w:rPr>
              <w:t>Специальность:</w:t>
            </w:r>
          </w:p>
        </w:tc>
        <w:tc>
          <w:tcPr>
            <w:tcW w:w="8064" w:type="dxa"/>
            <w:gridSpan w:val="5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000000"/>
            </w:tcBorders>
            <w:vAlign w:val="bottom"/>
            <w:hideMark/>
          </w:tcPr>
          <w:p w:rsidR="00D65084" w:rsidRDefault="00D65084">
            <w:pPr>
              <w:spacing w:line="25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Программное обеспечение</w:t>
            </w:r>
          </w:p>
        </w:tc>
      </w:tr>
      <w:tr w:rsidR="00D65084" w:rsidTr="00910B3E">
        <w:trPr>
          <w:gridAfter w:val="1"/>
          <w:wAfter w:w="395" w:type="dxa"/>
          <w:trHeight w:val="270"/>
        </w:trPr>
        <w:tc>
          <w:tcPr>
            <w:tcW w:w="2132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bottom"/>
            <w:hideMark/>
          </w:tcPr>
          <w:p w:rsidR="00D65084" w:rsidRDefault="00D65084">
            <w:pPr>
              <w:spacing w:line="256" w:lineRule="auto"/>
              <w:jc w:val="right"/>
              <w:rPr>
                <w:rFonts w:ascii="Arial CYR" w:hAnsi="Arial CYR" w:cs="Arial CYR"/>
                <w:sz w:val="22"/>
                <w:szCs w:val="22"/>
                <w:lang w:eastAsia="en-US"/>
              </w:rPr>
            </w:pPr>
            <w:r>
              <w:rPr>
                <w:rFonts w:ascii="Arial CYR" w:hAnsi="Arial CYR" w:cs="Arial CYR"/>
                <w:sz w:val="22"/>
                <w:szCs w:val="22"/>
                <w:lang w:eastAsia="en-US"/>
              </w:rPr>
              <w:t>Период:</w:t>
            </w:r>
          </w:p>
        </w:tc>
        <w:tc>
          <w:tcPr>
            <w:tcW w:w="8064" w:type="dxa"/>
            <w:gridSpan w:val="5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bottom"/>
            <w:hideMark/>
          </w:tcPr>
          <w:p w:rsidR="00D65084" w:rsidRDefault="00D65084">
            <w:pPr>
              <w:spacing w:line="25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2009г. – 2012г.  </w:t>
            </w:r>
          </w:p>
        </w:tc>
      </w:tr>
      <w:tr w:rsidR="00D65084" w:rsidTr="00910B3E">
        <w:trPr>
          <w:gridAfter w:val="1"/>
          <w:wAfter w:w="395" w:type="dxa"/>
          <w:trHeight w:val="270"/>
        </w:trPr>
        <w:tc>
          <w:tcPr>
            <w:tcW w:w="213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vAlign w:val="bottom"/>
            <w:hideMark/>
          </w:tcPr>
          <w:p w:rsidR="00D65084" w:rsidRDefault="00D65084">
            <w:pPr>
              <w:spacing w:line="256" w:lineRule="auto"/>
              <w:jc w:val="right"/>
              <w:rPr>
                <w:rFonts w:ascii="Arial CYR" w:hAnsi="Arial CYR" w:cs="Arial CYR"/>
                <w:sz w:val="22"/>
                <w:szCs w:val="22"/>
                <w:lang w:eastAsia="en-US"/>
              </w:rPr>
            </w:pPr>
            <w:r>
              <w:rPr>
                <w:rFonts w:ascii="Arial CYR" w:hAnsi="Arial CYR" w:cs="Arial CYR"/>
                <w:sz w:val="22"/>
                <w:szCs w:val="22"/>
                <w:lang w:eastAsia="en-US"/>
              </w:rPr>
              <w:t>ВУЗ:</w:t>
            </w:r>
          </w:p>
        </w:tc>
        <w:tc>
          <w:tcPr>
            <w:tcW w:w="8064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vAlign w:val="bottom"/>
            <w:hideMark/>
          </w:tcPr>
          <w:p w:rsidR="00D65084" w:rsidRDefault="00D65084">
            <w:pPr>
              <w:spacing w:line="25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Институт Социального Развития и Предпринимательства</w:t>
            </w:r>
          </w:p>
        </w:tc>
      </w:tr>
      <w:tr w:rsidR="00D65084" w:rsidTr="00910B3E">
        <w:trPr>
          <w:gridAfter w:val="1"/>
          <w:wAfter w:w="395" w:type="dxa"/>
          <w:trHeight w:val="270"/>
        </w:trPr>
        <w:tc>
          <w:tcPr>
            <w:tcW w:w="213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vAlign w:val="bottom"/>
            <w:hideMark/>
          </w:tcPr>
          <w:p w:rsidR="00D65084" w:rsidRDefault="00D65084">
            <w:pPr>
              <w:spacing w:line="256" w:lineRule="auto"/>
              <w:jc w:val="right"/>
              <w:rPr>
                <w:rFonts w:ascii="Arial CYR" w:hAnsi="Arial CYR" w:cs="Arial CYR"/>
                <w:sz w:val="22"/>
                <w:szCs w:val="22"/>
                <w:lang w:eastAsia="en-US"/>
              </w:rPr>
            </w:pPr>
            <w:r>
              <w:rPr>
                <w:rFonts w:ascii="Arial CYR" w:hAnsi="Arial CYR" w:cs="Arial CYR"/>
                <w:sz w:val="22"/>
                <w:szCs w:val="22"/>
                <w:lang w:eastAsia="en-US"/>
              </w:rPr>
              <w:t>Факультет:</w:t>
            </w:r>
          </w:p>
        </w:tc>
        <w:tc>
          <w:tcPr>
            <w:tcW w:w="8064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vAlign w:val="bottom"/>
            <w:hideMark/>
          </w:tcPr>
          <w:p w:rsidR="00D65084" w:rsidRDefault="00D65084">
            <w:pPr>
              <w:spacing w:line="25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Менеджмент</w:t>
            </w:r>
          </w:p>
        </w:tc>
      </w:tr>
      <w:tr w:rsidR="00D65084" w:rsidTr="00910B3E">
        <w:trPr>
          <w:gridAfter w:val="1"/>
          <w:wAfter w:w="395" w:type="dxa"/>
          <w:trHeight w:val="270"/>
        </w:trPr>
        <w:tc>
          <w:tcPr>
            <w:tcW w:w="213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vAlign w:val="bottom"/>
            <w:hideMark/>
          </w:tcPr>
          <w:p w:rsidR="00D65084" w:rsidRDefault="00D65084">
            <w:pPr>
              <w:spacing w:line="256" w:lineRule="auto"/>
              <w:jc w:val="right"/>
              <w:rPr>
                <w:rFonts w:ascii="Arial CYR" w:hAnsi="Arial CYR" w:cs="Arial CYR"/>
                <w:sz w:val="22"/>
                <w:szCs w:val="22"/>
                <w:lang w:eastAsia="en-US"/>
              </w:rPr>
            </w:pPr>
            <w:r>
              <w:rPr>
                <w:rFonts w:ascii="Arial CYR" w:hAnsi="Arial CYR" w:cs="Arial CYR"/>
                <w:sz w:val="22"/>
                <w:szCs w:val="22"/>
                <w:lang w:eastAsia="en-US"/>
              </w:rPr>
              <w:t>Специальность:</w:t>
            </w:r>
          </w:p>
        </w:tc>
        <w:tc>
          <w:tcPr>
            <w:tcW w:w="8064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vAlign w:val="bottom"/>
            <w:hideMark/>
          </w:tcPr>
          <w:p w:rsidR="00D65084" w:rsidRDefault="00D65084">
            <w:pPr>
              <w:spacing w:line="25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Менеджмент организаций малого и среднего Бизнеса</w:t>
            </w:r>
          </w:p>
        </w:tc>
      </w:tr>
      <w:tr w:rsidR="00D65084" w:rsidTr="00910B3E">
        <w:trPr>
          <w:gridAfter w:val="1"/>
          <w:wAfter w:w="395" w:type="dxa"/>
          <w:trHeight w:val="270"/>
        </w:trPr>
        <w:tc>
          <w:tcPr>
            <w:tcW w:w="10196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C0C0C0"/>
            <w:vAlign w:val="bottom"/>
            <w:hideMark/>
          </w:tcPr>
          <w:p w:rsidR="00D65084" w:rsidRDefault="00D65084">
            <w:pPr>
              <w:spacing w:line="256" w:lineRule="auto"/>
              <w:jc w:val="center"/>
              <w:rPr>
                <w:rFonts w:ascii="Arial CYR" w:hAnsi="Arial CYR" w:cs="Arial CYR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Arial CYR" w:hAnsi="Arial CYR" w:cs="Arial CYR"/>
                <w:b/>
                <w:bCs/>
                <w:sz w:val="22"/>
                <w:szCs w:val="22"/>
                <w:lang w:eastAsia="en-US"/>
              </w:rPr>
              <w:t>Дополнительное образование:</w:t>
            </w:r>
          </w:p>
        </w:tc>
      </w:tr>
      <w:tr w:rsidR="00D65084" w:rsidTr="00910B3E">
        <w:trPr>
          <w:gridAfter w:val="1"/>
          <w:wAfter w:w="395" w:type="dxa"/>
          <w:trHeight w:val="399"/>
        </w:trPr>
        <w:tc>
          <w:tcPr>
            <w:tcW w:w="213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D65084" w:rsidRDefault="00D65084">
            <w:pPr>
              <w:spacing w:line="256" w:lineRule="auto"/>
              <w:jc w:val="right"/>
              <w:rPr>
                <w:rFonts w:ascii="Arial CYR" w:hAnsi="Arial CYR" w:cs="Arial CYR"/>
                <w:sz w:val="22"/>
                <w:szCs w:val="22"/>
                <w:lang w:val="en-US"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Учебный центр </w:t>
            </w:r>
            <w:r>
              <w:rPr>
                <w:sz w:val="22"/>
                <w:szCs w:val="22"/>
                <w:lang w:val="en-US" w:eastAsia="en-US"/>
              </w:rPr>
              <w:t>TOMER</w:t>
            </w:r>
          </w:p>
        </w:tc>
        <w:tc>
          <w:tcPr>
            <w:tcW w:w="3702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vAlign w:val="bottom"/>
            <w:hideMark/>
          </w:tcPr>
          <w:p w:rsidR="00D65084" w:rsidRDefault="00D65084">
            <w:pPr>
              <w:spacing w:line="25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    Февраль – июль 2008г.</w:t>
            </w:r>
          </w:p>
        </w:tc>
        <w:tc>
          <w:tcPr>
            <w:tcW w:w="43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D65084" w:rsidRDefault="00D65084">
            <w:pPr>
              <w:spacing w:line="25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Курсы турецкого языка</w:t>
            </w:r>
          </w:p>
        </w:tc>
      </w:tr>
      <w:tr w:rsidR="00D65084" w:rsidTr="00910B3E">
        <w:trPr>
          <w:gridAfter w:val="1"/>
          <w:wAfter w:w="395" w:type="dxa"/>
          <w:trHeight w:val="270"/>
        </w:trPr>
        <w:tc>
          <w:tcPr>
            <w:tcW w:w="10196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C0C0C0"/>
            <w:vAlign w:val="bottom"/>
            <w:hideMark/>
          </w:tcPr>
          <w:p w:rsidR="00D65084" w:rsidRDefault="00D65084">
            <w:pPr>
              <w:spacing w:line="256" w:lineRule="auto"/>
              <w:jc w:val="center"/>
              <w:rPr>
                <w:rFonts w:ascii="Arial CYR" w:hAnsi="Arial CYR" w:cs="Arial CYR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Arial CYR" w:hAnsi="Arial CYR" w:cs="Arial CYR"/>
                <w:b/>
                <w:bCs/>
                <w:sz w:val="22"/>
                <w:szCs w:val="22"/>
                <w:lang w:eastAsia="en-US"/>
              </w:rPr>
              <w:t>Знание компьютера</w:t>
            </w:r>
          </w:p>
        </w:tc>
      </w:tr>
      <w:tr w:rsidR="00D65084" w:rsidRPr="00C33BEC" w:rsidTr="00910B3E">
        <w:trPr>
          <w:gridAfter w:val="1"/>
          <w:wAfter w:w="395" w:type="dxa"/>
          <w:trHeight w:val="302"/>
        </w:trPr>
        <w:tc>
          <w:tcPr>
            <w:tcW w:w="10196" w:type="dxa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vAlign w:val="bottom"/>
            <w:hideMark/>
          </w:tcPr>
          <w:p w:rsidR="00D65084" w:rsidRDefault="00D65084">
            <w:pPr>
              <w:spacing w:line="256" w:lineRule="auto"/>
              <w:jc w:val="center"/>
              <w:rPr>
                <w:sz w:val="22"/>
                <w:szCs w:val="22"/>
                <w:lang w:val="en-US" w:eastAsia="en-US"/>
              </w:rPr>
            </w:pPr>
            <w:r>
              <w:rPr>
                <w:sz w:val="22"/>
                <w:szCs w:val="22"/>
                <w:lang w:val="en-US" w:eastAsia="en-US"/>
              </w:rPr>
              <w:t xml:space="preserve">Microsoft Office, </w:t>
            </w:r>
            <w:r>
              <w:rPr>
                <w:color w:val="000000"/>
                <w:sz w:val="22"/>
                <w:szCs w:val="22"/>
                <w:lang w:val="en-US" w:eastAsia="en-US"/>
              </w:rPr>
              <w:t xml:space="preserve">Internet, </w:t>
            </w:r>
            <w:r>
              <w:rPr>
                <w:color w:val="000000"/>
                <w:sz w:val="22"/>
                <w:szCs w:val="22"/>
                <w:lang w:eastAsia="en-US"/>
              </w:rPr>
              <w:t>Программа</w:t>
            </w:r>
            <w:r>
              <w:rPr>
                <w:color w:val="000000"/>
                <w:sz w:val="22"/>
                <w:szCs w:val="22"/>
                <w:lang w:val="en-US" w:eastAsia="en-US"/>
              </w:rPr>
              <w:t xml:space="preserve"> 2 </w:t>
            </w:r>
            <w:r>
              <w:rPr>
                <w:color w:val="000000"/>
                <w:sz w:val="22"/>
                <w:szCs w:val="22"/>
                <w:lang w:eastAsia="en-US"/>
              </w:rPr>
              <w:t>х</w:t>
            </w:r>
            <w:r>
              <w:rPr>
                <w:color w:val="000000"/>
                <w:sz w:val="22"/>
                <w:szCs w:val="22"/>
                <w:lang w:val="en-US" w:eastAsia="en-US"/>
              </w:rPr>
              <w:t xml:space="preserve">, </w:t>
            </w:r>
          </w:p>
        </w:tc>
      </w:tr>
      <w:tr w:rsidR="00D65084" w:rsidRPr="00C33BEC" w:rsidTr="00910B3E">
        <w:trPr>
          <w:gridAfter w:val="1"/>
          <w:wAfter w:w="395" w:type="dxa"/>
          <w:trHeight w:val="270"/>
        </w:trPr>
        <w:tc>
          <w:tcPr>
            <w:tcW w:w="1832" w:type="dxa"/>
            <w:vAlign w:val="bottom"/>
          </w:tcPr>
          <w:p w:rsidR="00D65084" w:rsidRDefault="00D65084">
            <w:pPr>
              <w:spacing w:line="256" w:lineRule="auto"/>
              <w:jc w:val="right"/>
              <w:rPr>
                <w:rFonts w:ascii="Arial CYR" w:hAnsi="Arial CYR" w:cs="Arial CYR"/>
                <w:sz w:val="22"/>
                <w:szCs w:val="22"/>
                <w:lang w:val="en-US" w:eastAsia="en-US"/>
              </w:rPr>
            </w:pPr>
          </w:p>
        </w:tc>
        <w:tc>
          <w:tcPr>
            <w:tcW w:w="1530" w:type="dxa"/>
            <w:gridSpan w:val="2"/>
            <w:vAlign w:val="bottom"/>
          </w:tcPr>
          <w:p w:rsidR="00D65084" w:rsidRDefault="00D65084">
            <w:pPr>
              <w:spacing w:line="256" w:lineRule="auto"/>
              <w:rPr>
                <w:rFonts w:ascii="Arial CYR" w:hAnsi="Arial CYR" w:cs="Arial CYR"/>
                <w:sz w:val="22"/>
                <w:szCs w:val="22"/>
                <w:lang w:val="en-US" w:eastAsia="en-US"/>
              </w:rPr>
            </w:pPr>
          </w:p>
        </w:tc>
        <w:tc>
          <w:tcPr>
            <w:tcW w:w="6834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  <w:hideMark/>
          </w:tcPr>
          <w:p w:rsidR="00D65084" w:rsidRDefault="00D65084">
            <w:pPr>
              <w:spacing w:line="256" w:lineRule="auto"/>
              <w:jc w:val="center"/>
              <w:rPr>
                <w:rFonts w:ascii="Arial CYR" w:hAnsi="Arial CYR" w:cs="Arial CYR"/>
                <w:sz w:val="22"/>
                <w:szCs w:val="22"/>
                <w:lang w:val="en-US" w:eastAsia="en-US"/>
              </w:rPr>
            </w:pPr>
            <w:r>
              <w:rPr>
                <w:rFonts w:ascii="Arial CYR" w:hAnsi="Arial CYR" w:cs="Arial CYR"/>
                <w:sz w:val="22"/>
                <w:szCs w:val="22"/>
                <w:lang w:val="en-US" w:eastAsia="en-US"/>
              </w:rPr>
              <w:t> </w:t>
            </w:r>
          </w:p>
        </w:tc>
      </w:tr>
      <w:tr w:rsidR="00D65084" w:rsidTr="00910B3E">
        <w:trPr>
          <w:gridAfter w:val="1"/>
          <w:wAfter w:w="395" w:type="dxa"/>
          <w:trHeight w:val="270"/>
        </w:trPr>
        <w:tc>
          <w:tcPr>
            <w:tcW w:w="10196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C0C0C0"/>
            <w:vAlign w:val="bottom"/>
            <w:hideMark/>
          </w:tcPr>
          <w:p w:rsidR="00D65084" w:rsidRDefault="00D65084">
            <w:pPr>
              <w:spacing w:line="256" w:lineRule="auto"/>
              <w:jc w:val="center"/>
              <w:rPr>
                <w:rFonts w:ascii="Arial CYR" w:hAnsi="Arial CYR" w:cs="Arial CYR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Arial CYR" w:hAnsi="Arial CYR" w:cs="Arial CYR"/>
                <w:b/>
                <w:bCs/>
                <w:sz w:val="22"/>
                <w:szCs w:val="22"/>
                <w:lang w:eastAsia="en-US"/>
              </w:rPr>
              <w:t>Знание языков</w:t>
            </w:r>
          </w:p>
        </w:tc>
      </w:tr>
      <w:tr w:rsidR="00D65084" w:rsidTr="00910B3E">
        <w:trPr>
          <w:gridAfter w:val="1"/>
          <w:wAfter w:w="395" w:type="dxa"/>
          <w:trHeight w:val="270"/>
        </w:trPr>
        <w:tc>
          <w:tcPr>
            <w:tcW w:w="183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D65084" w:rsidRDefault="00910B3E">
            <w:pPr>
              <w:spacing w:line="256" w:lineRule="auto"/>
              <w:jc w:val="right"/>
              <w:rPr>
                <w:rFonts w:ascii="Arial CYR" w:hAnsi="Arial CYR" w:cs="Arial CYR"/>
                <w:sz w:val="22"/>
                <w:szCs w:val="22"/>
                <w:lang w:eastAsia="en-US"/>
              </w:rPr>
            </w:pPr>
            <w:r>
              <w:rPr>
                <w:rFonts w:ascii="Arial CYR" w:hAnsi="Arial CYR" w:cs="Arial CYR"/>
                <w:sz w:val="22"/>
                <w:szCs w:val="22"/>
                <w:lang w:eastAsia="en-US"/>
              </w:rPr>
              <w:t>Кыргызский</w:t>
            </w:r>
          </w:p>
        </w:tc>
        <w:tc>
          <w:tcPr>
            <w:tcW w:w="8364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vAlign w:val="bottom"/>
            <w:hideMark/>
          </w:tcPr>
          <w:p w:rsidR="00D65084" w:rsidRDefault="00910B3E">
            <w:pPr>
              <w:spacing w:line="25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Родной</w:t>
            </w:r>
          </w:p>
        </w:tc>
      </w:tr>
      <w:tr w:rsidR="00D65084" w:rsidTr="00910B3E">
        <w:trPr>
          <w:gridAfter w:val="1"/>
          <w:wAfter w:w="395" w:type="dxa"/>
          <w:trHeight w:val="360"/>
        </w:trPr>
        <w:tc>
          <w:tcPr>
            <w:tcW w:w="183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D65084" w:rsidRDefault="00910B3E">
            <w:pPr>
              <w:spacing w:line="256" w:lineRule="auto"/>
              <w:jc w:val="right"/>
              <w:rPr>
                <w:rFonts w:ascii="Arial CYR" w:hAnsi="Arial CYR" w:cs="Arial CYR"/>
                <w:sz w:val="22"/>
                <w:szCs w:val="22"/>
                <w:lang w:eastAsia="en-US"/>
              </w:rPr>
            </w:pPr>
            <w:r>
              <w:rPr>
                <w:rFonts w:ascii="Arial CYR" w:hAnsi="Arial CYR" w:cs="Arial CYR"/>
                <w:sz w:val="22"/>
                <w:szCs w:val="22"/>
                <w:lang w:eastAsia="en-US"/>
              </w:rPr>
              <w:t>Русский</w:t>
            </w:r>
          </w:p>
        </w:tc>
        <w:tc>
          <w:tcPr>
            <w:tcW w:w="8364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vAlign w:val="bottom"/>
            <w:hideMark/>
          </w:tcPr>
          <w:p w:rsidR="00D65084" w:rsidRDefault="00D65084">
            <w:pPr>
              <w:spacing w:line="25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Свободно</w:t>
            </w:r>
          </w:p>
        </w:tc>
      </w:tr>
      <w:tr w:rsidR="00D65084" w:rsidTr="00910B3E">
        <w:trPr>
          <w:gridAfter w:val="1"/>
          <w:wAfter w:w="395" w:type="dxa"/>
          <w:trHeight w:val="375"/>
        </w:trPr>
        <w:tc>
          <w:tcPr>
            <w:tcW w:w="183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D65084" w:rsidRDefault="00D65084">
            <w:pPr>
              <w:spacing w:line="256" w:lineRule="auto"/>
              <w:jc w:val="right"/>
              <w:rPr>
                <w:rFonts w:ascii="Arial CYR" w:hAnsi="Arial CYR" w:cs="Arial CYR"/>
                <w:sz w:val="22"/>
                <w:szCs w:val="22"/>
                <w:lang w:eastAsia="en-US"/>
              </w:rPr>
            </w:pPr>
            <w:r>
              <w:rPr>
                <w:rFonts w:ascii="Arial CYR" w:hAnsi="Arial CYR" w:cs="Arial CYR"/>
                <w:sz w:val="22"/>
                <w:szCs w:val="22"/>
                <w:lang w:eastAsia="en-US"/>
              </w:rPr>
              <w:t>Английский</w:t>
            </w:r>
          </w:p>
        </w:tc>
        <w:tc>
          <w:tcPr>
            <w:tcW w:w="8364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vAlign w:val="bottom"/>
            <w:hideMark/>
          </w:tcPr>
          <w:p w:rsidR="00D65084" w:rsidRDefault="00D65084">
            <w:pPr>
              <w:spacing w:line="25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Читаю, пишу, могу объясниться</w:t>
            </w:r>
          </w:p>
        </w:tc>
      </w:tr>
      <w:tr w:rsidR="00D65084" w:rsidTr="00910B3E">
        <w:trPr>
          <w:gridAfter w:val="1"/>
          <w:wAfter w:w="395" w:type="dxa"/>
          <w:trHeight w:val="270"/>
        </w:trPr>
        <w:tc>
          <w:tcPr>
            <w:tcW w:w="183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D65084" w:rsidRDefault="00D65084">
            <w:pPr>
              <w:spacing w:line="256" w:lineRule="auto"/>
              <w:jc w:val="right"/>
              <w:rPr>
                <w:rFonts w:ascii="Arial CYR" w:hAnsi="Arial CYR" w:cs="Arial CYR"/>
                <w:sz w:val="22"/>
                <w:szCs w:val="22"/>
                <w:lang w:eastAsia="en-US"/>
              </w:rPr>
            </w:pPr>
            <w:r>
              <w:rPr>
                <w:rFonts w:ascii="Arial CYR" w:hAnsi="Arial CYR" w:cs="Arial CYR"/>
                <w:sz w:val="22"/>
                <w:szCs w:val="22"/>
                <w:lang w:eastAsia="en-US"/>
              </w:rPr>
              <w:t>Турецкий</w:t>
            </w:r>
          </w:p>
        </w:tc>
        <w:tc>
          <w:tcPr>
            <w:tcW w:w="8364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vAlign w:val="bottom"/>
            <w:hideMark/>
          </w:tcPr>
          <w:p w:rsidR="00D65084" w:rsidRDefault="00D65084">
            <w:pPr>
              <w:spacing w:line="25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Начальный уровень</w:t>
            </w:r>
          </w:p>
          <w:p w:rsidR="00D65084" w:rsidRDefault="00D65084">
            <w:pPr>
              <w:spacing w:line="256" w:lineRule="auto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D65084" w:rsidTr="00910B3E">
        <w:trPr>
          <w:gridAfter w:val="1"/>
          <w:wAfter w:w="395" w:type="dxa"/>
          <w:trHeight w:val="270"/>
        </w:trPr>
        <w:tc>
          <w:tcPr>
            <w:tcW w:w="10196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C0C0C0"/>
            <w:vAlign w:val="bottom"/>
            <w:hideMark/>
          </w:tcPr>
          <w:p w:rsidR="00D65084" w:rsidRDefault="00D65084">
            <w:pPr>
              <w:spacing w:line="256" w:lineRule="auto"/>
              <w:jc w:val="center"/>
              <w:rPr>
                <w:rFonts w:ascii="Arial CYR" w:hAnsi="Arial CYR" w:cs="Arial CYR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Arial CYR" w:hAnsi="Arial CYR" w:cs="Arial CYR"/>
                <w:b/>
                <w:bCs/>
                <w:sz w:val="22"/>
                <w:szCs w:val="22"/>
                <w:lang w:eastAsia="en-US"/>
              </w:rPr>
              <w:t>Увлечения</w:t>
            </w:r>
          </w:p>
        </w:tc>
      </w:tr>
      <w:tr w:rsidR="00D65084" w:rsidTr="00910B3E">
        <w:trPr>
          <w:gridAfter w:val="1"/>
          <w:wAfter w:w="395" w:type="dxa"/>
          <w:trHeight w:val="432"/>
        </w:trPr>
        <w:tc>
          <w:tcPr>
            <w:tcW w:w="10196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vAlign w:val="bottom"/>
            <w:hideMark/>
          </w:tcPr>
          <w:p w:rsidR="00D65084" w:rsidRDefault="00D65084">
            <w:pPr>
              <w:spacing w:line="25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rFonts w:ascii="Arial CYR" w:hAnsi="Arial CYR" w:cs="Arial CYR"/>
                <w:sz w:val="22"/>
                <w:szCs w:val="22"/>
                <w:lang w:eastAsia="en-US"/>
              </w:rPr>
              <w:t xml:space="preserve">  </w:t>
            </w:r>
            <w:r>
              <w:rPr>
                <w:sz w:val="22"/>
                <w:szCs w:val="22"/>
                <w:lang w:eastAsia="en-US"/>
              </w:rPr>
              <w:t>Самообразование, танцы</w:t>
            </w:r>
          </w:p>
        </w:tc>
      </w:tr>
      <w:tr w:rsidR="00D65084" w:rsidTr="00910B3E">
        <w:trPr>
          <w:gridAfter w:val="1"/>
          <w:wAfter w:w="395" w:type="dxa"/>
          <w:trHeight w:val="270"/>
        </w:trPr>
        <w:tc>
          <w:tcPr>
            <w:tcW w:w="10196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C0C0C0"/>
            <w:vAlign w:val="bottom"/>
            <w:hideMark/>
          </w:tcPr>
          <w:p w:rsidR="00D65084" w:rsidRDefault="00D65084">
            <w:pPr>
              <w:spacing w:line="256" w:lineRule="auto"/>
              <w:jc w:val="center"/>
              <w:rPr>
                <w:rFonts w:ascii="Arial CYR" w:hAnsi="Arial CYR" w:cs="Arial CYR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Arial CYR" w:hAnsi="Arial CYR" w:cs="Arial CYR"/>
                <w:b/>
                <w:bCs/>
                <w:sz w:val="22"/>
                <w:szCs w:val="22"/>
                <w:lang w:eastAsia="en-US"/>
              </w:rPr>
              <w:t>Личные качества</w:t>
            </w:r>
          </w:p>
        </w:tc>
      </w:tr>
      <w:tr w:rsidR="00D65084" w:rsidTr="00910B3E">
        <w:trPr>
          <w:gridAfter w:val="1"/>
          <w:wAfter w:w="395" w:type="dxa"/>
          <w:trHeight w:val="264"/>
        </w:trPr>
        <w:tc>
          <w:tcPr>
            <w:tcW w:w="10196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vAlign w:val="bottom"/>
          </w:tcPr>
          <w:p w:rsidR="00C81892" w:rsidRDefault="00C81892" w:rsidP="00C81892">
            <w:pPr>
              <w:spacing w:line="256" w:lineRule="auto"/>
              <w:ind w:left="60"/>
              <w:rPr>
                <w:lang w:eastAsia="en-US"/>
              </w:rPr>
            </w:pPr>
            <w:r>
              <w:rPr>
                <w:lang w:eastAsia="en-US"/>
              </w:rPr>
              <w:t xml:space="preserve"> Высокие коммуникативные навыки, здоровые амбиции и высокий уровень обучаемости</w:t>
            </w:r>
          </w:p>
          <w:p w:rsidR="00C81892" w:rsidRDefault="00C81892" w:rsidP="00C81892">
            <w:pPr>
              <w:spacing w:line="256" w:lineRule="auto"/>
              <w:ind w:left="60"/>
              <w:rPr>
                <w:lang w:eastAsia="en-US"/>
              </w:rPr>
            </w:pPr>
            <w:r>
              <w:rPr>
                <w:lang w:eastAsia="en-US"/>
              </w:rPr>
              <w:t xml:space="preserve">Лидерские качества, инициативность, аналитическое мышление. </w:t>
            </w:r>
          </w:p>
          <w:p w:rsidR="00D65084" w:rsidRPr="0003631B" w:rsidRDefault="00D65084" w:rsidP="006E68FE">
            <w:pPr>
              <w:spacing w:line="256" w:lineRule="auto"/>
              <w:jc w:val="center"/>
              <w:rPr>
                <w:rFonts w:ascii="Arial CYR" w:hAnsi="Arial CYR" w:cs="Arial CYR"/>
                <w:bCs/>
                <w:sz w:val="22"/>
                <w:szCs w:val="22"/>
                <w:lang w:eastAsia="en-US"/>
              </w:rPr>
            </w:pPr>
          </w:p>
        </w:tc>
      </w:tr>
      <w:tr w:rsidR="006E68FE" w:rsidTr="00910B3E">
        <w:trPr>
          <w:gridAfter w:val="1"/>
          <w:wAfter w:w="395" w:type="dxa"/>
          <w:trHeight w:val="264"/>
        </w:trPr>
        <w:tc>
          <w:tcPr>
            <w:tcW w:w="10196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vAlign w:val="bottom"/>
          </w:tcPr>
          <w:p w:rsidR="006E68FE" w:rsidRDefault="006E68FE">
            <w:pPr>
              <w:spacing w:line="256" w:lineRule="auto"/>
              <w:jc w:val="center"/>
              <w:rPr>
                <w:rFonts w:ascii="Arial CYR" w:hAnsi="Arial CYR" w:cs="Arial CYR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Arial CYR" w:hAnsi="Arial CYR" w:cs="Arial CYR"/>
                <w:b/>
                <w:bCs/>
                <w:sz w:val="22"/>
                <w:szCs w:val="22"/>
                <w:lang w:eastAsia="en-US"/>
              </w:rPr>
              <w:t>Дополнительная Информация</w:t>
            </w:r>
          </w:p>
        </w:tc>
      </w:tr>
      <w:tr w:rsidR="00D65084" w:rsidTr="00910B3E">
        <w:trPr>
          <w:gridAfter w:val="1"/>
          <w:wAfter w:w="395" w:type="dxa"/>
          <w:trHeight w:val="145"/>
        </w:trPr>
        <w:tc>
          <w:tcPr>
            <w:tcW w:w="10196" w:type="dxa"/>
            <w:gridSpan w:val="7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bottom"/>
          </w:tcPr>
          <w:p w:rsidR="00687F1C" w:rsidRDefault="00687F1C" w:rsidP="00687F1C">
            <w:pPr>
              <w:spacing w:line="256" w:lineRule="auto"/>
              <w:ind w:left="60"/>
              <w:rPr>
                <w:lang w:eastAsia="en-US"/>
              </w:rPr>
            </w:pPr>
            <w:r>
              <w:rPr>
                <w:lang w:eastAsia="en-US"/>
              </w:rPr>
              <w:t>• Высшее образование</w:t>
            </w:r>
          </w:p>
          <w:p w:rsidR="00687F1C" w:rsidRDefault="00687F1C" w:rsidP="00687F1C">
            <w:pPr>
              <w:spacing w:line="256" w:lineRule="auto"/>
              <w:ind w:left="60"/>
              <w:rPr>
                <w:lang w:eastAsia="en-US"/>
              </w:rPr>
            </w:pPr>
            <w:r>
              <w:rPr>
                <w:lang w:eastAsia="en-US"/>
              </w:rPr>
              <w:t>• Опыт работы в продажах</w:t>
            </w:r>
          </w:p>
          <w:p w:rsidR="00687F1C" w:rsidRDefault="00687F1C" w:rsidP="00687F1C">
            <w:pPr>
              <w:spacing w:line="256" w:lineRule="auto"/>
              <w:ind w:left="60"/>
              <w:rPr>
                <w:lang w:eastAsia="en-US"/>
              </w:rPr>
            </w:pPr>
            <w:r>
              <w:rPr>
                <w:lang w:eastAsia="en-US"/>
              </w:rPr>
              <w:t>• Навыки управления людьми</w:t>
            </w:r>
          </w:p>
          <w:p w:rsidR="00687F1C" w:rsidRDefault="00687F1C" w:rsidP="00687F1C">
            <w:pPr>
              <w:spacing w:line="256" w:lineRule="auto"/>
              <w:ind w:left="60"/>
              <w:rPr>
                <w:lang w:eastAsia="en-US"/>
              </w:rPr>
            </w:pPr>
            <w:r>
              <w:rPr>
                <w:lang w:eastAsia="en-US"/>
              </w:rPr>
              <w:t>• Навыки администрирования и планирования продаж</w:t>
            </w:r>
          </w:p>
          <w:p w:rsidR="00055193" w:rsidRDefault="00055193" w:rsidP="00055193">
            <w:pPr>
              <w:spacing w:line="256" w:lineRule="auto"/>
              <w:ind w:left="60"/>
              <w:rPr>
                <w:lang w:eastAsia="en-US"/>
              </w:rPr>
            </w:pPr>
            <w:r>
              <w:t>• Контроль выполнения планов, ответственность за его выполнение</w:t>
            </w:r>
          </w:p>
          <w:p w:rsidR="00687F1C" w:rsidRDefault="00687F1C" w:rsidP="00687F1C">
            <w:pPr>
              <w:spacing w:line="256" w:lineRule="auto"/>
              <w:ind w:left="60"/>
              <w:rPr>
                <w:lang w:eastAsia="en-US"/>
              </w:rPr>
            </w:pPr>
            <w:r>
              <w:rPr>
                <w:lang w:eastAsia="en-US"/>
              </w:rPr>
              <w:t>• Навыки проведения тренингов и обучения персонала</w:t>
            </w:r>
          </w:p>
          <w:p w:rsidR="00687F1C" w:rsidRDefault="00687F1C" w:rsidP="00687F1C">
            <w:pPr>
              <w:spacing w:line="256" w:lineRule="auto"/>
              <w:ind w:left="60"/>
              <w:rPr>
                <w:lang w:eastAsia="en-US"/>
              </w:rPr>
            </w:pPr>
            <w:r>
              <w:rPr>
                <w:lang w:eastAsia="en-US"/>
              </w:rPr>
              <w:t>• Наличие водительского удостоверения</w:t>
            </w:r>
          </w:p>
          <w:p w:rsidR="00687F1C" w:rsidRDefault="00687F1C" w:rsidP="00687F1C">
            <w:pPr>
              <w:spacing w:line="256" w:lineRule="auto"/>
              <w:ind w:left="60"/>
              <w:rPr>
                <w:lang w:eastAsia="en-US"/>
              </w:rPr>
            </w:pPr>
            <w:r>
              <w:rPr>
                <w:lang w:eastAsia="en-US"/>
              </w:rPr>
              <w:t>• Наличие личного автомобиля</w:t>
            </w:r>
          </w:p>
          <w:p w:rsidR="00687F1C" w:rsidRDefault="00687F1C" w:rsidP="00687F1C">
            <w:pPr>
              <w:spacing w:line="256" w:lineRule="auto"/>
              <w:ind w:left="60"/>
              <w:rPr>
                <w:lang w:eastAsia="en-US"/>
              </w:rPr>
            </w:pPr>
            <w:r>
              <w:rPr>
                <w:lang w:eastAsia="en-US"/>
              </w:rPr>
              <w:t>• Уверенный пользователь ПК</w:t>
            </w:r>
          </w:p>
          <w:p w:rsidR="00C33BEC" w:rsidRDefault="00C33BEC" w:rsidP="00687F1C">
            <w:pPr>
              <w:spacing w:line="256" w:lineRule="auto"/>
              <w:ind w:left="60"/>
              <w:rPr>
                <w:lang w:eastAsia="en-US"/>
              </w:rPr>
            </w:pPr>
            <w:bookmarkStart w:id="0" w:name="_GoBack"/>
            <w:bookmarkEnd w:id="0"/>
            <w:r w:rsidRPr="00C33BEC">
              <w:rPr>
                <w:lang w:eastAsia="en-US"/>
              </w:rPr>
              <w:t>•Знание CRM систем</w:t>
            </w:r>
          </w:p>
          <w:p w:rsidR="00D65084" w:rsidRDefault="00D65084" w:rsidP="00507536">
            <w:pPr>
              <w:spacing w:line="256" w:lineRule="auto"/>
              <w:ind w:left="60"/>
              <w:rPr>
                <w:sz w:val="22"/>
                <w:szCs w:val="22"/>
                <w:lang w:eastAsia="en-US"/>
              </w:rPr>
            </w:pPr>
          </w:p>
        </w:tc>
      </w:tr>
    </w:tbl>
    <w:p w:rsidR="00D65084" w:rsidRDefault="00D65084" w:rsidP="00D65084"/>
    <w:p w:rsidR="00D65084" w:rsidRDefault="00D65084" w:rsidP="00D65084"/>
    <w:p w:rsidR="00D65084" w:rsidRDefault="00D65084" w:rsidP="00D65084"/>
    <w:p w:rsidR="00843536" w:rsidRDefault="00843536"/>
    <w:sectPr w:rsidR="00843536" w:rsidSect="00D6508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E62173"/>
    <w:multiLevelType w:val="hybridMultilevel"/>
    <w:tmpl w:val="FBCC833E"/>
    <w:lvl w:ilvl="0" w:tplc="1E38A88C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11B1AF8"/>
    <w:multiLevelType w:val="hybridMultilevel"/>
    <w:tmpl w:val="AE9E83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E9B47BC"/>
    <w:multiLevelType w:val="hybridMultilevel"/>
    <w:tmpl w:val="5792F2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BAE35B7"/>
    <w:multiLevelType w:val="hybridMultilevel"/>
    <w:tmpl w:val="5E90593A"/>
    <w:lvl w:ilvl="0" w:tplc="1E38A88C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679C"/>
    <w:rsid w:val="0003631B"/>
    <w:rsid w:val="00055193"/>
    <w:rsid w:val="00174879"/>
    <w:rsid w:val="001D4C66"/>
    <w:rsid w:val="00412356"/>
    <w:rsid w:val="00507536"/>
    <w:rsid w:val="00587805"/>
    <w:rsid w:val="005B6812"/>
    <w:rsid w:val="00687F1C"/>
    <w:rsid w:val="006E68FE"/>
    <w:rsid w:val="007D27DE"/>
    <w:rsid w:val="00843536"/>
    <w:rsid w:val="00910B3E"/>
    <w:rsid w:val="00A23F54"/>
    <w:rsid w:val="00BB433C"/>
    <w:rsid w:val="00C33BEC"/>
    <w:rsid w:val="00C65059"/>
    <w:rsid w:val="00C81892"/>
    <w:rsid w:val="00D46D88"/>
    <w:rsid w:val="00D65084"/>
    <w:rsid w:val="00EC67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857FCE"/>
  <w15:docId w15:val="{5F7DC0A6-31BB-4115-955D-00E2A4F341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6508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65084"/>
    <w:pPr>
      <w:keepNext/>
      <w:jc w:val="center"/>
      <w:outlineLvl w:val="0"/>
    </w:pPr>
    <w:rPr>
      <w:rFonts w:ascii="Arial CYR" w:hAnsi="Arial CYR" w:cs="Arial CYR"/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65084"/>
    <w:rPr>
      <w:rFonts w:ascii="Arial CYR" w:eastAsia="Times New Roman" w:hAnsi="Arial CYR" w:cs="Arial CYR"/>
      <w:b/>
      <w:bCs/>
      <w:sz w:val="32"/>
      <w:szCs w:val="24"/>
      <w:lang w:eastAsia="ru-RU"/>
    </w:rPr>
  </w:style>
  <w:style w:type="character" w:styleId="a3">
    <w:name w:val="Strong"/>
    <w:basedOn w:val="a0"/>
    <w:uiPriority w:val="22"/>
    <w:qFormat/>
    <w:rsid w:val="00D65084"/>
    <w:rPr>
      <w:b/>
      <w:bCs/>
    </w:rPr>
  </w:style>
  <w:style w:type="character" w:styleId="a4">
    <w:name w:val="Hyperlink"/>
    <w:basedOn w:val="a0"/>
    <w:uiPriority w:val="99"/>
    <w:unhideWhenUsed/>
    <w:rsid w:val="006E68FE"/>
    <w:rPr>
      <w:color w:val="0563C1" w:themeColor="hyperlink"/>
      <w:u w:val="single"/>
    </w:rPr>
  </w:style>
  <w:style w:type="paragraph" w:styleId="a5">
    <w:name w:val="List Paragraph"/>
    <w:basedOn w:val="a"/>
    <w:uiPriority w:val="34"/>
    <w:qFormat/>
    <w:rsid w:val="00687F1C"/>
    <w:pPr>
      <w:ind w:left="720"/>
      <w:contextualSpacing/>
    </w:pPr>
  </w:style>
  <w:style w:type="character" w:styleId="a6">
    <w:name w:val="Emphasis"/>
    <w:basedOn w:val="a0"/>
    <w:uiPriority w:val="20"/>
    <w:qFormat/>
    <w:rsid w:val="00507536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A23F5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23F5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770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BC2AE28-6C8A-4494-97CD-4798F581ED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451</Words>
  <Characters>2577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Гульзада Насиридин Кызы</dc:creator>
  <cp:keywords/>
  <dc:description/>
  <cp:lastModifiedBy>Admin</cp:lastModifiedBy>
  <cp:revision>27</cp:revision>
  <dcterms:created xsi:type="dcterms:W3CDTF">2015-03-25T07:10:00Z</dcterms:created>
  <dcterms:modified xsi:type="dcterms:W3CDTF">2021-07-12T08:50:00Z</dcterms:modified>
</cp:coreProperties>
</file>